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7D169" w14:textId="77777777" w:rsidR="00450D8F" w:rsidRPr="001A1D10" w:rsidRDefault="00450D8F" w:rsidP="00DB68CE">
      <w:pPr>
        <w:pStyle w:val="Heading3"/>
        <w:suppressAutoHyphens/>
        <w:spacing w:before="200" w:line="276" w:lineRule="auto"/>
        <w:jc w:val="center"/>
        <w:rPr>
          <w:rStyle w:val="A1"/>
          <w:rFonts w:ascii="Arial" w:hAnsi="Arial"/>
          <w:bCs w:val="0"/>
          <w:i w:val="0"/>
          <w:iCs w:val="0"/>
          <w:sz w:val="20"/>
          <w:szCs w:val="20"/>
        </w:rPr>
      </w:pPr>
      <w:r w:rsidRPr="001A1D10">
        <w:rPr>
          <w:rStyle w:val="A1"/>
          <w:rFonts w:ascii="Arial" w:hAnsi="Arial"/>
          <w:i w:val="0"/>
          <w:sz w:val="20"/>
          <w:szCs w:val="20"/>
          <w:lang w:val="uk-UA"/>
        </w:rPr>
        <w:t>ШАНОВНИЙ ТУРИСТЕ</w:t>
      </w:r>
      <w:r w:rsidRPr="001A1D10">
        <w:rPr>
          <w:rStyle w:val="A1"/>
          <w:rFonts w:ascii="Arial" w:hAnsi="Arial"/>
          <w:i w:val="0"/>
          <w:sz w:val="20"/>
          <w:szCs w:val="20"/>
        </w:rPr>
        <w:t>!</w:t>
      </w:r>
    </w:p>
    <w:p w14:paraId="41C97426" w14:textId="77777777" w:rsidR="00450D8F" w:rsidRPr="00356C23" w:rsidRDefault="00450D8F" w:rsidP="00450D8F">
      <w:pPr>
        <w:pStyle w:val="Pa2"/>
        <w:spacing w:line="240" w:lineRule="atLeast"/>
        <w:jc w:val="center"/>
        <w:rPr>
          <w:rStyle w:val="A1"/>
          <w:sz w:val="20"/>
          <w:szCs w:val="20"/>
          <w:lang w:val="ru-RU"/>
        </w:rPr>
      </w:pPr>
    </w:p>
    <w:p w14:paraId="6879A8D3" w14:textId="77777777" w:rsidR="00450D8F" w:rsidRPr="001A1D10" w:rsidRDefault="00450D8F" w:rsidP="00450D8F">
      <w:pPr>
        <w:pStyle w:val="Pa2"/>
        <w:spacing w:line="240" w:lineRule="atLeast"/>
        <w:jc w:val="center"/>
        <w:rPr>
          <w:rFonts w:cs="Arial"/>
          <w:i/>
          <w:iCs/>
          <w:color w:val="000000"/>
          <w:sz w:val="20"/>
          <w:szCs w:val="20"/>
        </w:rPr>
      </w:pPr>
      <w:r w:rsidRPr="001A1D10">
        <w:rPr>
          <w:rStyle w:val="A1"/>
          <w:sz w:val="20"/>
          <w:szCs w:val="20"/>
        </w:rPr>
        <w:t xml:space="preserve">Дякуємо Вам за вибір нашої компанії та бажаємо гарно провести Вашу таку очікувану відпустку! </w:t>
      </w:r>
    </w:p>
    <w:p w14:paraId="1E4E8A62" w14:textId="77777777" w:rsidR="00450D8F" w:rsidRPr="001A1D10" w:rsidRDefault="00450D8F" w:rsidP="00450D8F">
      <w:pPr>
        <w:pStyle w:val="Pa2"/>
        <w:spacing w:line="240" w:lineRule="atLeast"/>
        <w:jc w:val="center"/>
        <w:rPr>
          <w:rStyle w:val="A1"/>
          <w:sz w:val="20"/>
          <w:szCs w:val="20"/>
          <w:lang w:val="ru-RU"/>
        </w:rPr>
      </w:pPr>
      <w:r w:rsidRPr="001A1D10">
        <w:rPr>
          <w:rStyle w:val="A1"/>
          <w:sz w:val="20"/>
          <w:szCs w:val="20"/>
        </w:rPr>
        <w:t>Просимо Вас уважно ознайомитися з цією пам</w:t>
      </w:r>
      <w:r w:rsidRPr="001A1D10">
        <w:rPr>
          <w:rStyle w:val="A1"/>
          <w:sz w:val="20"/>
          <w:szCs w:val="20"/>
          <w:lang w:val="ru-RU"/>
        </w:rPr>
        <w:t>’</w:t>
      </w:r>
      <w:r w:rsidRPr="001A1D10">
        <w:rPr>
          <w:rStyle w:val="A1"/>
          <w:sz w:val="20"/>
          <w:szCs w:val="20"/>
        </w:rPr>
        <w:t>яткою.</w:t>
      </w:r>
    </w:p>
    <w:p w14:paraId="461FA260" w14:textId="77777777" w:rsidR="00450D8F" w:rsidRPr="001A1D10" w:rsidRDefault="00450D8F" w:rsidP="00450D8F">
      <w:pPr>
        <w:rPr>
          <w:rFonts w:ascii="Arial" w:hAnsi="Arial" w:cs="Arial"/>
          <w:sz w:val="20"/>
          <w:szCs w:val="20"/>
        </w:rPr>
      </w:pPr>
    </w:p>
    <w:p w14:paraId="46A50F5F" w14:textId="77777777" w:rsidR="0083432F" w:rsidRPr="00EF0D22" w:rsidRDefault="0083432F" w:rsidP="0083432F">
      <w:pPr>
        <w:rPr>
          <w:rFonts w:ascii="Arial" w:hAnsi="Arial" w:cs="Arial"/>
          <w:b/>
          <w:color w:val="FF0000"/>
          <w:sz w:val="20"/>
          <w:szCs w:val="20"/>
          <w:lang w:val="uk-UA"/>
        </w:rPr>
      </w:pPr>
      <w:r w:rsidRPr="00EF0D22">
        <w:rPr>
          <w:rFonts w:ascii="Arial" w:hAnsi="Arial" w:cs="Arial"/>
          <w:b/>
          <w:color w:val="FF0000"/>
          <w:sz w:val="20"/>
          <w:szCs w:val="20"/>
          <w:lang w:val="uk-UA"/>
        </w:rPr>
        <w:t>ВАЖЛИВО!</w:t>
      </w:r>
    </w:p>
    <w:p w14:paraId="454B88D4" w14:textId="77777777" w:rsidR="0083432F" w:rsidRPr="00EF0D22" w:rsidRDefault="0083432F" w:rsidP="0083432F">
      <w:pPr>
        <w:rPr>
          <w:rFonts w:ascii="Arial" w:hAnsi="Arial" w:cs="Arial"/>
          <w:b/>
          <w:color w:val="FF0000"/>
          <w:sz w:val="20"/>
          <w:szCs w:val="20"/>
          <w:lang w:val="uk-UA"/>
        </w:rPr>
      </w:pPr>
      <w:r w:rsidRPr="00EF0D22"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Перед подорожжю прохання перевіряти  вимоги для в’їзду на територію </w:t>
      </w:r>
      <w:r>
        <w:rPr>
          <w:rFonts w:ascii="Arial" w:hAnsi="Arial" w:cs="Arial"/>
          <w:b/>
          <w:color w:val="FF0000"/>
          <w:sz w:val="20"/>
          <w:szCs w:val="20"/>
          <w:lang w:val="uk-UA"/>
        </w:rPr>
        <w:t>Сейшельських островів</w:t>
      </w:r>
      <w:r w:rsidRPr="00EF0D22"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 на сайті МЗС України за посиланням: </w:t>
      </w:r>
      <w:hyperlink r:id="rId8" w:history="1">
        <w:r w:rsidRPr="00E95F92">
          <w:rPr>
            <w:rStyle w:val="Hyperlink"/>
            <w:rFonts w:ascii="Arial" w:hAnsi="Arial" w:cs="Arial"/>
            <w:b/>
            <w:sz w:val="20"/>
            <w:szCs w:val="20"/>
            <w:lang w:val="uk-UA"/>
          </w:rPr>
          <w:t>https://tripadvisor.mfa.gov.ua/?location=sc</w:t>
        </w:r>
      </w:hyperlink>
      <w:r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 </w:t>
      </w:r>
    </w:p>
    <w:p w14:paraId="7DCCF445" w14:textId="1018D9F3" w:rsidR="0083432F" w:rsidRDefault="0083432F" w:rsidP="001A1D10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46FD815" w14:textId="77777777" w:rsidR="00356C23" w:rsidRDefault="00356C23" w:rsidP="00356C23">
      <w:pPr>
        <w:pStyle w:val="NoSpacing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Звертаємо увагу, що  </w:t>
      </w:r>
      <w:r>
        <w:rPr>
          <w:rFonts w:ascii="Arial" w:hAnsi="Arial" w:cs="Arial"/>
          <w:bCs/>
          <w:sz w:val="20"/>
          <w:szCs w:val="20"/>
          <w:lang w:val="uk-UA"/>
        </w:rPr>
        <w:t>з</w:t>
      </w:r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 10 листопада у Європейському Союзі запрацює нова IT-система EES (</w:t>
      </w:r>
      <w:proofErr w:type="spellStart"/>
      <w:r w:rsidRPr="00E10F1D">
        <w:rPr>
          <w:rFonts w:ascii="Arial" w:hAnsi="Arial" w:cs="Arial"/>
          <w:bCs/>
          <w:sz w:val="20"/>
          <w:szCs w:val="20"/>
          <w:lang w:val="uk-UA"/>
        </w:rPr>
        <w:t>Entry</w:t>
      </w:r>
      <w:proofErr w:type="spellEnd"/>
      <w:r w:rsidRPr="00E10F1D">
        <w:rPr>
          <w:rFonts w:ascii="Arial" w:hAnsi="Arial" w:cs="Arial"/>
          <w:bCs/>
          <w:sz w:val="20"/>
          <w:szCs w:val="20"/>
          <w:lang w:val="uk-UA"/>
        </w:rPr>
        <w:t>/</w:t>
      </w:r>
      <w:proofErr w:type="spellStart"/>
      <w:r w:rsidRPr="00E10F1D">
        <w:rPr>
          <w:rFonts w:ascii="Arial" w:hAnsi="Arial" w:cs="Arial"/>
          <w:bCs/>
          <w:sz w:val="20"/>
          <w:szCs w:val="20"/>
          <w:lang w:val="uk-UA"/>
        </w:rPr>
        <w:t>Exit</w:t>
      </w:r>
      <w:proofErr w:type="spellEnd"/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proofErr w:type="spellStart"/>
      <w:r w:rsidRPr="00E10F1D">
        <w:rPr>
          <w:rFonts w:ascii="Arial" w:hAnsi="Arial" w:cs="Arial"/>
          <w:bCs/>
          <w:sz w:val="20"/>
          <w:szCs w:val="20"/>
          <w:lang w:val="uk-UA"/>
        </w:rPr>
        <w:t>System</w:t>
      </w:r>
      <w:proofErr w:type="spellEnd"/>
      <w:r w:rsidRPr="00E10F1D">
        <w:rPr>
          <w:rFonts w:ascii="Arial" w:hAnsi="Arial" w:cs="Arial"/>
          <w:bCs/>
          <w:sz w:val="20"/>
          <w:szCs w:val="20"/>
          <w:lang w:val="uk-UA"/>
        </w:rPr>
        <w:t>). Вона автоматично фіксуватиме в’їзд до країн Шенгенської зони та виїзд усіх негромадян ЄС, включно з українцями. Про це повідомляє Урядовий портал. Варто зауважити, що безвізовий режим не скасовується, жодні додаткові збори наразі не вводяться. Зазнають змін тільки методи перевірки документів. Штампи в паспорті замінять на сканування обличчя та відбитків пальців.</w:t>
      </w:r>
    </w:p>
    <w:p w14:paraId="51C15E97" w14:textId="77777777" w:rsidR="00356C23" w:rsidRPr="00E10F1D" w:rsidRDefault="00356C23" w:rsidP="00356C23">
      <w:pPr>
        <w:pStyle w:val="NoSpacing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Детальніше можете ознайомитись на Урядовому порталі  за посиланням </w:t>
      </w:r>
      <w:hyperlink r:id="rId9" w:history="1">
        <w:r w:rsidRPr="00E10F1D">
          <w:rPr>
            <w:rStyle w:val="Hyperlink"/>
            <w:rFonts w:ascii="Arial" w:hAnsi="Arial" w:cs="Arial"/>
            <w:bCs/>
            <w:sz w:val="20"/>
            <w:szCs w:val="20"/>
            <w:lang w:val="uk-UA"/>
          </w:rPr>
          <w:t>https://www.kmu.gov.ua/news/novi-pravyla-vizdu-do-ies</w:t>
        </w:r>
      </w:hyperlink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 </w:t>
      </w:r>
    </w:p>
    <w:p w14:paraId="3E2DF72A" w14:textId="77777777" w:rsidR="00356C23" w:rsidRDefault="00356C23" w:rsidP="001A1D10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AC3F14E" w14:textId="77777777" w:rsidR="001A1D10" w:rsidRPr="001A1D10" w:rsidRDefault="001A1D10" w:rsidP="001A1D10">
      <w:pPr>
        <w:pStyle w:val="NoSpacing"/>
        <w:rPr>
          <w:rFonts w:ascii="Arial" w:hAnsi="Arial" w:cs="Arial"/>
          <w:sz w:val="20"/>
          <w:szCs w:val="20"/>
        </w:rPr>
      </w:pPr>
      <w:r w:rsidRPr="001A1D10">
        <w:rPr>
          <w:rFonts w:ascii="Arial" w:hAnsi="Arial" w:cs="Arial"/>
          <w:b/>
          <w:sz w:val="20"/>
          <w:szCs w:val="20"/>
        </w:rPr>
        <w:t>При вильоті Вам необхідно мати при собі повний пакет документів</w:t>
      </w:r>
      <w:r w:rsidRPr="001A1D10">
        <w:rPr>
          <w:rFonts w:ascii="Arial" w:hAnsi="Arial" w:cs="Arial"/>
          <w:sz w:val="20"/>
          <w:szCs w:val="20"/>
        </w:rPr>
        <w:t>:</w:t>
      </w:r>
    </w:p>
    <w:p w14:paraId="0A0D0918" w14:textId="77777777" w:rsidR="00363818" w:rsidRPr="002A1326" w:rsidRDefault="00363818" w:rsidP="00363818">
      <w:pPr>
        <w:pStyle w:val="NoSpacing"/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а</w:t>
      </w:r>
      <w:r>
        <w:rPr>
          <w:rFonts w:ascii="Arial" w:hAnsi="Arial" w:cs="Arial"/>
          <w:color w:val="000000"/>
          <w:sz w:val="20"/>
          <w:szCs w:val="20"/>
        </w:rPr>
        <w:t xml:space="preserve">віаквитки </w:t>
      </w:r>
      <w:r>
        <w:rPr>
          <w:rFonts w:ascii="Arial" w:hAnsi="Arial" w:cs="Arial"/>
          <w:color w:val="000000"/>
          <w:sz w:val="20"/>
          <w:szCs w:val="20"/>
          <w:lang w:val="uk-UA"/>
        </w:rPr>
        <w:t>в 2 сторони</w:t>
      </w:r>
    </w:p>
    <w:p w14:paraId="31228356" w14:textId="77777777" w:rsidR="001A1D10" w:rsidRPr="001A1D10" w:rsidRDefault="001A1D10" w:rsidP="001A1D10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A1D10">
        <w:rPr>
          <w:rFonts w:ascii="Arial" w:hAnsi="Arial" w:cs="Arial"/>
          <w:sz w:val="20"/>
          <w:szCs w:val="20"/>
        </w:rPr>
        <w:t>закордонний паспорт</w:t>
      </w:r>
    </w:p>
    <w:p w14:paraId="141534C4" w14:textId="77777777" w:rsidR="001A1D10" w:rsidRPr="001A1D10" w:rsidRDefault="00363818" w:rsidP="001A1D10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3130C">
        <w:rPr>
          <w:rFonts w:ascii="Arial" w:hAnsi="Arial" w:cs="Arial"/>
          <w:sz w:val="20"/>
          <w:szCs w:val="20"/>
          <w:lang w:val="uk-UA"/>
        </w:rPr>
        <w:t xml:space="preserve">туристичний </w:t>
      </w:r>
      <w:r w:rsidR="001A1D10" w:rsidRPr="001A1D10">
        <w:rPr>
          <w:rFonts w:ascii="Arial" w:hAnsi="Arial" w:cs="Arial"/>
          <w:sz w:val="20"/>
          <w:szCs w:val="20"/>
        </w:rPr>
        <w:t>ваучер</w:t>
      </w:r>
    </w:p>
    <w:p w14:paraId="0C95F15D" w14:textId="77777777" w:rsidR="001A1D10" w:rsidRPr="001A1D10" w:rsidRDefault="001A1D10" w:rsidP="001A1D10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A1D10">
        <w:rPr>
          <w:rFonts w:ascii="Arial" w:hAnsi="Arial" w:cs="Arial"/>
          <w:sz w:val="20"/>
          <w:szCs w:val="20"/>
        </w:rPr>
        <w:t>страховий поліс</w:t>
      </w:r>
    </w:p>
    <w:p w14:paraId="6F592C10" w14:textId="77777777" w:rsidR="001A1D10" w:rsidRPr="001A1D10" w:rsidRDefault="00363818" w:rsidP="001A1D10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30A91">
        <w:rPr>
          <w:rFonts w:ascii="Arial" w:hAnsi="Arial" w:cs="Arial"/>
          <w:sz w:val="20"/>
          <w:szCs w:val="20"/>
          <w:lang w:val="uk-UA"/>
        </w:rPr>
        <w:t>якщо з Вами їде дитина до 16 років - нотаріально завірене доручення/дозвіл на виїзд за кордон від кожного з батьків (усиновлювачів, опікунів), які не беруть участі в поїздці, свідоцтво про народження дитини</w:t>
      </w:r>
      <w:r w:rsidR="001A1D10" w:rsidRPr="001A1D10">
        <w:rPr>
          <w:rFonts w:ascii="Arial" w:hAnsi="Arial" w:cs="Arial"/>
          <w:sz w:val="20"/>
          <w:szCs w:val="20"/>
        </w:rPr>
        <w:t>.</w:t>
      </w:r>
    </w:p>
    <w:p w14:paraId="4AFC5341" w14:textId="77777777" w:rsidR="001A1D10" w:rsidRPr="001A1D10" w:rsidRDefault="001A1D10" w:rsidP="001A1D10">
      <w:pPr>
        <w:pStyle w:val="NoSpacing"/>
        <w:rPr>
          <w:rFonts w:ascii="Arial" w:hAnsi="Arial" w:cs="Arial"/>
          <w:sz w:val="20"/>
          <w:szCs w:val="20"/>
          <w:lang w:val="uk-UA"/>
        </w:rPr>
      </w:pPr>
      <w:r w:rsidRPr="001A1D10">
        <w:rPr>
          <w:rFonts w:ascii="Arial" w:hAnsi="Arial" w:cs="Arial"/>
          <w:sz w:val="20"/>
          <w:szCs w:val="20"/>
        </w:rPr>
        <w:t xml:space="preserve">Всі документи ви повинні отримати </w:t>
      </w:r>
      <w:r w:rsidR="00790158">
        <w:rPr>
          <w:rFonts w:ascii="Arial" w:hAnsi="Arial" w:cs="Arial"/>
          <w:sz w:val="20"/>
          <w:szCs w:val="20"/>
          <w:lang w:val="uk-UA"/>
        </w:rPr>
        <w:t xml:space="preserve">та роздрукувати </w:t>
      </w:r>
      <w:r w:rsidRPr="001A1D10">
        <w:rPr>
          <w:rFonts w:ascii="Arial" w:hAnsi="Arial" w:cs="Arial"/>
          <w:sz w:val="20"/>
          <w:szCs w:val="20"/>
        </w:rPr>
        <w:t>завчасно, компанія Корал Тревел не видає документи в аеропорту.</w:t>
      </w:r>
    </w:p>
    <w:p w14:paraId="4D12BEC0" w14:textId="77777777" w:rsidR="001A1D10" w:rsidRPr="001A1D10" w:rsidRDefault="001A1D10" w:rsidP="001A1D10">
      <w:pPr>
        <w:pStyle w:val="NoSpacing"/>
        <w:rPr>
          <w:rFonts w:ascii="Arial" w:hAnsi="Arial" w:cs="Arial"/>
          <w:sz w:val="20"/>
          <w:szCs w:val="20"/>
          <w:lang w:val="uk-UA"/>
        </w:rPr>
      </w:pPr>
    </w:p>
    <w:p w14:paraId="632CB94B" w14:textId="77777777" w:rsidR="002264E5" w:rsidRDefault="001A1D10" w:rsidP="001A1D1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A1D10">
        <w:rPr>
          <w:rFonts w:ascii="Arial" w:hAnsi="Arial" w:cs="Arial"/>
          <w:sz w:val="20"/>
          <w:szCs w:val="20"/>
        </w:rPr>
        <w:t>Ви самостійно реєструєтеся на свій рейс (</w:t>
      </w:r>
      <w:r w:rsidRPr="001A1D10">
        <w:rPr>
          <w:rFonts w:ascii="Arial" w:hAnsi="Arial" w:cs="Arial"/>
          <w:b/>
          <w:sz w:val="20"/>
          <w:szCs w:val="20"/>
        </w:rPr>
        <w:t>реєстрація закінчується за 40 хвилин до вильоту</w:t>
      </w:r>
      <w:r w:rsidRPr="001A1D10">
        <w:rPr>
          <w:rFonts w:ascii="Arial" w:hAnsi="Arial" w:cs="Arial"/>
          <w:sz w:val="20"/>
          <w:szCs w:val="20"/>
        </w:rPr>
        <w:t xml:space="preserve">, моментом реєстрації вважається отримання пасажиром посадкового талона). Представник авіакомпанії видасть Вам посадковий талон і багажну квитанцію, які необхідно зберегти до закінчення польоту. </w:t>
      </w:r>
    </w:p>
    <w:p w14:paraId="45CD6184" w14:textId="77777777" w:rsidR="001A1D10" w:rsidRPr="001A1D10" w:rsidRDefault="001A1D10" w:rsidP="001A1D1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A1D10">
        <w:rPr>
          <w:rFonts w:ascii="Arial" w:hAnsi="Arial" w:cs="Arial"/>
          <w:sz w:val="20"/>
          <w:szCs w:val="20"/>
        </w:rPr>
        <w:t>Якщо пасажир несвоєчасно прибув на реєстрацію, авіакомпанія має право не прийняти його на борт літака.</w:t>
      </w:r>
    </w:p>
    <w:p w14:paraId="7322D4AD" w14:textId="77777777" w:rsidR="001A1D10" w:rsidRPr="001A1D10" w:rsidRDefault="001A1D10" w:rsidP="001A1D1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A45D4E1" w14:textId="77777777" w:rsidR="001A1D10" w:rsidRPr="001A1D10" w:rsidRDefault="001A1D10" w:rsidP="001A1D10">
      <w:pPr>
        <w:pStyle w:val="NoSpacing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1A1D10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Увага: </w:t>
      </w:r>
    </w:p>
    <w:p w14:paraId="0404821A" w14:textId="77777777" w:rsidR="001A1D10" w:rsidRPr="001A1D10" w:rsidRDefault="001A1D10" w:rsidP="001A1D10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1A1D10">
        <w:rPr>
          <w:rFonts w:ascii="Arial" w:hAnsi="Arial" w:cs="Arial"/>
          <w:b/>
          <w:color w:val="FF0000"/>
          <w:sz w:val="20"/>
          <w:szCs w:val="20"/>
          <w:u w:val="single"/>
        </w:rPr>
        <w:t>!</w:t>
      </w:r>
      <w:r w:rsidRPr="001A1D10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Обов’язково самостійно уточнюйте розклад рейсу за добу до вильоту.</w:t>
      </w:r>
    </w:p>
    <w:p w14:paraId="3BFFC210" w14:textId="77777777" w:rsidR="001A1D10" w:rsidRPr="001A1D10" w:rsidRDefault="001A1D10" w:rsidP="001A1D10">
      <w:pPr>
        <w:pStyle w:val="NoSpacing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1A1D10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Пасажири у стані алкогольного або наркотичного сп’яніння не допускаються на борт літака. </w:t>
      </w:r>
    </w:p>
    <w:p w14:paraId="5DC4B681" w14:textId="77777777" w:rsidR="001A1D10" w:rsidRPr="001A1D10" w:rsidRDefault="001A1D10" w:rsidP="001A1D10">
      <w:pPr>
        <w:pStyle w:val="NoSpacing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1A1D10">
        <w:rPr>
          <w:rFonts w:ascii="Arial" w:hAnsi="Arial" w:cs="Arial"/>
          <w:b/>
          <w:color w:val="000000"/>
          <w:sz w:val="20"/>
          <w:szCs w:val="20"/>
          <w:lang w:val="uk-UA"/>
        </w:rPr>
        <w:t>Носіння захисних масок є обов’язковим на всіх етапах польоту!</w:t>
      </w:r>
    </w:p>
    <w:p w14:paraId="5E9A52C5" w14:textId="77777777" w:rsidR="00450D8F" w:rsidRPr="001A1D10" w:rsidRDefault="00450D8F" w:rsidP="00450D8F">
      <w:pPr>
        <w:pStyle w:val="NoSpacing"/>
        <w:rPr>
          <w:rFonts w:ascii="Arial" w:hAnsi="Arial" w:cs="Arial"/>
          <w:sz w:val="20"/>
          <w:szCs w:val="20"/>
          <w:lang w:val="uk-UA"/>
        </w:rPr>
      </w:pPr>
    </w:p>
    <w:p w14:paraId="61663C96" w14:textId="77777777" w:rsidR="00450D8F" w:rsidRPr="001A1D10" w:rsidRDefault="00450D8F" w:rsidP="00363818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1A1D10">
        <w:rPr>
          <w:rFonts w:ascii="Arial" w:hAnsi="Arial" w:cs="Arial"/>
          <w:sz w:val="20"/>
          <w:szCs w:val="20"/>
        </w:rPr>
        <w:t>Громадян України звільнено від необхідності отримувати візу при в'їзді на територію Сейшельських островів як турист</w:t>
      </w:r>
      <w:r w:rsidRPr="001A1D10">
        <w:rPr>
          <w:rFonts w:ascii="Arial" w:hAnsi="Arial" w:cs="Arial"/>
          <w:sz w:val="20"/>
          <w:szCs w:val="20"/>
          <w:lang w:val="uk-UA"/>
        </w:rPr>
        <w:t>і</w:t>
      </w:r>
      <w:r w:rsidRPr="001A1D10">
        <w:rPr>
          <w:rFonts w:ascii="Arial" w:hAnsi="Arial" w:cs="Arial"/>
          <w:sz w:val="20"/>
          <w:szCs w:val="20"/>
        </w:rPr>
        <w:t>в на терм</w:t>
      </w:r>
      <w:r w:rsidRPr="001A1D10">
        <w:rPr>
          <w:rFonts w:ascii="Arial" w:hAnsi="Arial" w:cs="Arial"/>
          <w:sz w:val="20"/>
          <w:szCs w:val="20"/>
          <w:lang w:val="uk-UA"/>
        </w:rPr>
        <w:t>і</w:t>
      </w:r>
      <w:r w:rsidRPr="001A1D10">
        <w:rPr>
          <w:rFonts w:ascii="Arial" w:hAnsi="Arial" w:cs="Arial"/>
          <w:sz w:val="20"/>
          <w:szCs w:val="20"/>
        </w:rPr>
        <w:t>н, що не перевищу</w:t>
      </w:r>
      <w:r w:rsidRPr="001A1D10">
        <w:rPr>
          <w:rFonts w:ascii="Arial" w:hAnsi="Arial" w:cs="Arial"/>
          <w:sz w:val="20"/>
          <w:szCs w:val="20"/>
          <w:lang w:val="uk-UA"/>
        </w:rPr>
        <w:t>є</w:t>
      </w:r>
      <w:r w:rsidRPr="001A1D10">
        <w:rPr>
          <w:rFonts w:ascii="Arial" w:hAnsi="Arial" w:cs="Arial"/>
          <w:sz w:val="20"/>
          <w:szCs w:val="20"/>
        </w:rPr>
        <w:t xml:space="preserve"> 30 днів. Для в'їзду на Сейшельські острови Вам необхідно мати загальногромадянський закордонний паспорт, термін дії якого повинен становити не менше 6 місяців з моменту виїзду з країни.</w:t>
      </w:r>
    </w:p>
    <w:p w14:paraId="2A2F2B59" w14:textId="77777777" w:rsidR="00450D8F" w:rsidRPr="001A1D10" w:rsidRDefault="00450D8F" w:rsidP="00363818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14:paraId="6E9EBB8A" w14:textId="77777777" w:rsidR="00450D8F" w:rsidRPr="001A1D10" w:rsidRDefault="00450D8F" w:rsidP="00363818">
      <w:pPr>
        <w:pStyle w:val="NoSpacing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1A1D10">
        <w:rPr>
          <w:rFonts w:ascii="Arial" w:hAnsi="Arial" w:cs="Arial"/>
          <w:color w:val="000000"/>
          <w:sz w:val="20"/>
          <w:szCs w:val="20"/>
        </w:rPr>
        <w:t xml:space="preserve">Для перетину кордону Сейшельських островів необхідно заповнити англійською мовою друкованими літерами імміграційну картку. У ній </w:t>
      </w:r>
      <w:r w:rsidRPr="001A1D10">
        <w:rPr>
          <w:rFonts w:ascii="Arial" w:hAnsi="Arial" w:cs="Arial"/>
          <w:color w:val="000000"/>
          <w:sz w:val="20"/>
          <w:szCs w:val="20"/>
          <w:lang w:val="uk-UA"/>
        </w:rPr>
        <w:t>потрібно</w:t>
      </w:r>
      <w:r w:rsidRPr="001A1D10">
        <w:rPr>
          <w:rFonts w:ascii="Arial" w:hAnsi="Arial" w:cs="Arial"/>
          <w:color w:val="000000"/>
          <w:sz w:val="20"/>
          <w:szCs w:val="20"/>
        </w:rPr>
        <w:t xml:space="preserve"> вказати прізвище, ім'я, дату народження, стать, громадянство, номер паспорта, номер рейсу, назву готелю і розписатися. Картка заповнюється </w:t>
      </w:r>
      <w:r w:rsidRPr="001A1D10">
        <w:rPr>
          <w:rFonts w:ascii="Arial" w:hAnsi="Arial" w:cs="Arial"/>
          <w:color w:val="000000"/>
          <w:sz w:val="20"/>
          <w:szCs w:val="20"/>
          <w:lang w:val="uk-UA"/>
        </w:rPr>
        <w:t>у</w:t>
      </w:r>
      <w:r w:rsidRPr="001A1D10">
        <w:rPr>
          <w:rFonts w:ascii="Arial" w:hAnsi="Arial" w:cs="Arial"/>
          <w:color w:val="000000"/>
          <w:sz w:val="20"/>
          <w:szCs w:val="20"/>
        </w:rPr>
        <w:t xml:space="preserve"> літаку або після прибуття в аеропорт. Звертаємо Вашу увагу</w:t>
      </w:r>
      <w:r w:rsidRPr="001A1D10">
        <w:rPr>
          <w:rFonts w:ascii="Arial" w:hAnsi="Arial" w:cs="Arial"/>
          <w:color w:val="000000"/>
          <w:sz w:val="20"/>
          <w:szCs w:val="20"/>
          <w:lang w:val="uk-UA"/>
        </w:rPr>
        <w:t xml:space="preserve"> на те</w:t>
      </w:r>
      <w:r w:rsidRPr="001A1D10">
        <w:rPr>
          <w:rFonts w:ascii="Arial" w:hAnsi="Arial" w:cs="Arial"/>
          <w:color w:val="000000"/>
          <w:sz w:val="20"/>
          <w:szCs w:val="20"/>
        </w:rPr>
        <w:t xml:space="preserve">, що </w:t>
      </w:r>
      <w:r w:rsidRPr="001A1D10">
        <w:rPr>
          <w:rFonts w:ascii="Arial" w:hAnsi="Arial" w:cs="Arial"/>
          <w:color w:val="000000"/>
          <w:sz w:val="20"/>
          <w:szCs w:val="20"/>
          <w:lang w:val="uk-UA"/>
        </w:rPr>
        <w:t xml:space="preserve">у </w:t>
      </w:r>
      <w:r w:rsidRPr="001A1D10">
        <w:rPr>
          <w:rFonts w:ascii="Arial" w:hAnsi="Arial" w:cs="Arial"/>
          <w:color w:val="000000"/>
          <w:sz w:val="20"/>
          <w:szCs w:val="20"/>
        </w:rPr>
        <w:t>відповідно</w:t>
      </w:r>
      <w:r w:rsidRPr="001A1D10">
        <w:rPr>
          <w:rFonts w:ascii="Arial" w:hAnsi="Arial" w:cs="Arial"/>
          <w:color w:val="000000"/>
          <w:sz w:val="20"/>
          <w:szCs w:val="20"/>
          <w:lang w:val="uk-UA"/>
        </w:rPr>
        <w:t>сті</w:t>
      </w:r>
      <w:r w:rsidRPr="001A1D10">
        <w:rPr>
          <w:rFonts w:ascii="Arial" w:hAnsi="Arial" w:cs="Arial"/>
          <w:color w:val="000000"/>
          <w:sz w:val="20"/>
          <w:szCs w:val="20"/>
        </w:rPr>
        <w:t xml:space="preserve"> до міжнародних конвенцій компетентні органи іноземної держави </w:t>
      </w:r>
      <w:r w:rsidRPr="001A1D10">
        <w:rPr>
          <w:rFonts w:ascii="Arial" w:hAnsi="Arial" w:cs="Arial"/>
          <w:color w:val="000000"/>
          <w:sz w:val="20"/>
          <w:szCs w:val="20"/>
          <w:lang w:val="uk-UA"/>
        </w:rPr>
        <w:t>мають право</w:t>
      </w:r>
      <w:r w:rsidRPr="001A1D10">
        <w:rPr>
          <w:rFonts w:ascii="Arial" w:hAnsi="Arial" w:cs="Arial"/>
          <w:color w:val="000000"/>
          <w:sz w:val="20"/>
          <w:szCs w:val="20"/>
        </w:rPr>
        <w:t xml:space="preserve"> відмовити у в'їзді </w:t>
      </w:r>
      <w:r w:rsidRPr="001A1D10">
        <w:rPr>
          <w:rFonts w:ascii="Arial" w:hAnsi="Arial" w:cs="Arial"/>
          <w:color w:val="000000"/>
          <w:sz w:val="20"/>
          <w:szCs w:val="20"/>
          <w:lang w:val="uk-UA"/>
        </w:rPr>
        <w:t>до</w:t>
      </w:r>
      <w:r w:rsidRPr="001A1D10">
        <w:rPr>
          <w:rFonts w:ascii="Arial" w:hAnsi="Arial" w:cs="Arial"/>
          <w:color w:val="000000"/>
          <w:sz w:val="20"/>
          <w:szCs w:val="20"/>
        </w:rPr>
        <w:t xml:space="preserve"> країн</w:t>
      </w:r>
      <w:r w:rsidRPr="001A1D10">
        <w:rPr>
          <w:rFonts w:ascii="Arial" w:hAnsi="Arial" w:cs="Arial"/>
          <w:color w:val="000000"/>
          <w:sz w:val="20"/>
          <w:szCs w:val="20"/>
          <w:lang w:val="uk-UA"/>
        </w:rPr>
        <w:t>и</w:t>
      </w:r>
      <w:r w:rsidRPr="001A1D10">
        <w:rPr>
          <w:rFonts w:ascii="Arial" w:hAnsi="Arial" w:cs="Arial"/>
          <w:color w:val="000000"/>
          <w:sz w:val="20"/>
          <w:szCs w:val="20"/>
        </w:rPr>
        <w:t xml:space="preserve"> будь-</w:t>
      </w:r>
      <w:r w:rsidRPr="001A1D10">
        <w:rPr>
          <w:rFonts w:ascii="Arial" w:hAnsi="Arial" w:cs="Arial"/>
          <w:color w:val="000000"/>
          <w:sz w:val="20"/>
          <w:szCs w:val="20"/>
          <w:lang w:val="uk-UA"/>
        </w:rPr>
        <w:t>кому</w:t>
      </w:r>
      <w:r w:rsidRPr="001A1D10">
        <w:rPr>
          <w:rFonts w:ascii="Arial" w:hAnsi="Arial" w:cs="Arial"/>
          <w:color w:val="000000"/>
          <w:sz w:val="20"/>
          <w:szCs w:val="20"/>
        </w:rPr>
        <w:t xml:space="preserve"> з зазначенням причин або без</w:t>
      </w:r>
      <w:r w:rsidRPr="001A1D10">
        <w:rPr>
          <w:rFonts w:ascii="Arial" w:hAnsi="Arial" w:cs="Arial"/>
          <w:color w:val="000000"/>
          <w:sz w:val="20"/>
          <w:szCs w:val="20"/>
          <w:lang w:val="uk-UA"/>
        </w:rPr>
        <w:t xml:space="preserve"> їхнього</w:t>
      </w:r>
      <w:r w:rsidRPr="001A1D10">
        <w:rPr>
          <w:rFonts w:ascii="Arial" w:hAnsi="Arial" w:cs="Arial"/>
          <w:color w:val="000000"/>
          <w:sz w:val="20"/>
          <w:szCs w:val="20"/>
        </w:rPr>
        <w:t xml:space="preserve"> зазначення. У разі депортації всі пов'язані з цим витрати Ви нести</w:t>
      </w:r>
      <w:r w:rsidRPr="001A1D10">
        <w:rPr>
          <w:rFonts w:ascii="Arial" w:hAnsi="Arial" w:cs="Arial"/>
          <w:color w:val="000000"/>
          <w:sz w:val="20"/>
          <w:szCs w:val="20"/>
          <w:lang w:val="uk-UA"/>
        </w:rPr>
        <w:t>мите</w:t>
      </w:r>
      <w:r w:rsidRPr="001A1D10">
        <w:rPr>
          <w:rFonts w:ascii="Arial" w:hAnsi="Arial" w:cs="Arial"/>
          <w:color w:val="000000"/>
          <w:sz w:val="20"/>
          <w:szCs w:val="20"/>
        </w:rPr>
        <w:t xml:space="preserve"> самостійно.</w:t>
      </w:r>
    </w:p>
    <w:p w14:paraId="5A8D7E8A" w14:textId="77777777" w:rsidR="00450D8F" w:rsidRPr="001A1D10" w:rsidRDefault="00450D8F" w:rsidP="00363818">
      <w:pPr>
        <w:pStyle w:val="NoSpacing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14:paraId="013C5312" w14:textId="77777777" w:rsidR="00450D8F" w:rsidRPr="001A1D10" w:rsidRDefault="00450D8F" w:rsidP="00363818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1A1D10">
        <w:rPr>
          <w:rFonts w:ascii="Arial" w:hAnsi="Arial" w:cs="Arial"/>
          <w:sz w:val="20"/>
          <w:szCs w:val="20"/>
        </w:rPr>
        <w:lastRenderedPageBreak/>
        <w:t xml:space="preserve">На ввезення або вивіз іноземної валюти </w:t>
      </w:r>
      <w:r w:rsidRPr="001A1D10">
        <w:rPr>
          <w:rFonts w:ascii="Arial" w:hAnsi="Arial" w:cs="Arial"/>
          <w:sz w:val="20"/>
          <w:szCs w:val="20"/>
          <w:lang w:val="uk-UA"/>
        </w:rPr>
        <w:t>з</w:t>
      </w:r>
      <w:r w:rsidRPr="001A1D10">
        <w:rPr>
          <w:rFonts w:ascii="Arial" w:hAnsi="Arial" w:cs="Arial"/>
          <w:sz w:val="20"/>
          <w:szCs w:val="20"/>
        </w:rPr>
        <w:t xml:space="preserve"> Сейшельськ</w:t>
      </w:r>
      <w:r w:rsidRPr="001A1D10">
        <w:rPr>
          <w:rFonts w:ascii="Arial" w:hAnsi="Arial" w:cs="Arial"/>
          <w:sz w:val="20"/>
          <w:szCs w:val="20"/>
          <w:lang w:val="uk-UA"/>
        </w:rPr>
        <w:t>их</w:t>
      </w:r>
      <w:r w:rsidRPr="001A1D10">
        <w:rPr>
          <w:rFonts w:ascii="Arial" w:hAnsi="Arial" w:cs="Arial"/>
          <w:sz w:val="20"/>
          <w:szCs w:val="20"/>
        </w:rPr>
        <w:t xml:space="preserve"> остров</w:t>
      </w:r>
      <w:r w:rsidRPr="001A1D10">
        <w:rPr>
          <w:rFonts w:ascii="Arial" w:hAnsi="Arial" w:cs="Arial"/>
          <w:sz w:val="20"/>
          <w:szCs w:val="20"/>
          <w:lang w:val="uk-UA"/>
        </w:rPr>
        <w:t>ів</w:t>
      </w:r>
      <w:r w:rsidRPr="001A1D10">
        <w:rPr>
          <w:rFonts w:ascii="Arial" w:hAnsi="Arial" w:cs="Arial"/>
          <w:sz w:val="20"/>
          <w:szCs w:val="20"/>
        </w:rPr>
        <w:t xml:space="preserve"> обмежень немає. Ввезення і вивіз місцевої валюти дозволен</w:t>
      </w:r>
      <w:r w:rsidRPr="001A1D10">
        <w:rPr>
          <w:rFonts w:ascii="Arial" w:hAnsi="Arial" w:cs="Arial"/>
          <w:sz w:val="20"/>
          <w:szCs w:val="20"/>
          <w:lang w:val="uk-UA"/>
        </w:rPr>
        <w:t>о</w:t>
      </w:r>
      <w:r w:rsidRPr="001A1D10">
        <w:rPr>
          <w:rFonts w:ascii="Arial" w:hAnsi="Arial" w:cs="Arial"/>
          <w:sz w:val="20"/>
          <w:szCs w:val="20"/>
        </w:rPr>
        <w:t xml:space="preserve"> </w:t>
      </w:r>
      <w:r w:rsidRPr="001A1D10">
        <w:rPr>
          <w:rFonts w:ascii="Arial" w:hAnsi="Arial" w:cs="Arial"/>
          <w:sz w:val="20"/>
          <w:szCs w:val="20"/>
          <w:lang w:val="uk-UA"/>
        </w:rPr>
        <w:t>у</w:t>
      </w:r>
      <w:r w:rsidRPr="001A1D10">
        <w:rPr>
          <w:rFonts w:ascii="Arial" w:hAnsi="Arial" w:cs="Arial"/>
          <w:sz w:val="20"/>
          <w:szCs w:val="20"/>
        </w:rPr>
        <w:t xml:space="preserve"> межах до 2000 сейш</w:t>
      </w:r>
      <w:r w:rsidRPr="001A1D10">
        <w:rPr>
          <w:rFonts w:ascii="Arial" w:hAnsi="Arial" w:cs="Arial"/>
          <w:sz w:val="20"/>
          <w:szCs w:val="20"/>
          <w:lang w:val="uk-UA"/>
        </w:rPr>
        <w:t>е</w:t>
      </w:r>
      <w:r w:rsidRPr="001A1D10">
        <w:rPr>
          <w:rFonts w:ascii="Arial" w:hAnsi="Arial" w:cs="Arial"/>
          <w:sz w:val="20"/>
          <w:szCs w:val="20"/>
        </w:rPr>
        <w:t>льських рупій.</w:t>
      </w:r>
      <w:r w:rsidRPr="001A1D10">
        <w:rPr>
          <w:rFonts w:ascii="Arial" w:hAnsi="Arial" w:cs="Arial"/>
          <w:sz w:val="20"/>
          <w:szCs w:val="20"/>
          <w:lang w:val="uk-UA"/>
        </w:rPr>
        <w:t xml:space="preserve"> </w:t>
      </w:r>
      <w:r w:rsidRPr="001A1D10">
        <w:rPr>
          <w:rFonts w:ascii="Arial" w:hAnsi="Arial" w:cs="Arial"/>
          <w:sz w:val="20"/>
          <w:szCs w:val="20"/>
        </w:rPr>
        <w:t>Особам віком понад 19 років дозволено безмитне ввезення до 400 сигарет або 500 г тютюну; спиртних напоїв - до 2 л; парфумерії - до 200 мл. Ввезення спортивного обладнання обмежен</w:t>
      </w:r>
      <w:r w:rsidRPr="001A1D10">
        <w:rPr>
          <w:rFonts w:ascii="Arial" w:hAnsi="Arial" w:cs="Arial"/>
          <w:sz w:val="20"/>
          <w:szCs w:val="20"/>
          <w:lang w:val="uk-UA"/>
        </w:rPr>
        <w:t>е</w:t>
      </w:r>
      <w:r w:rsidRPr="001A1D10">
        <w:rPr>
          <w:rFonts w:ascii="Arial" w:hAnsi="Arial" w:cs="Arial"/>
          <w:sz w:val="20"/>
          <w:szCs w:val="20"/>
        </w:rPr>
        <w:t xml:space="preserve"> </w:t>
      </w:r>
      <w:r w:rsidRPr="001A1D10">
        <w:rPr>
          <w:rFonts w:ascii="Arial" w:hAnsi="Arial" w:cs="Arial"/>
          <w:sz w:val="20"/>
          <w:szCs w:val="20"/>
          <w:lang w:val="uk-UA"/>
        </w:rPr>
        <w:t>його</w:t>
      </w:r>
      <w:r w:rsidRPr="001A1D10">
        <w:rPr>
          <w:rFonts w:ascii="Arial" w:hAnsi="Arial" w:cs="Arial"/>
          <w:sz w:val="20"/>
          <w:szCs w:val="20"/>
        </w:rPr>
        <w:t xml:space="preserve"> вартістю </w:t>
      </w:r>
      <w:r w:rsidRPr="001A1D10">
        <w:rPr>
          <w:rFonts w:ascii="Arial" w:hAnsi="Arial" w:cs="Arial"/>
          <w:sz w:val="20"/>
          <w:szCs w:val="20"/>
          <w:lang w:val="uk-UA"/>
        </w:rPr>
        <w:t>у</w:t>
      </w:r>
      <w:r w:rsidRPr="001A1D10">
        <w:rPr>
          <w:rFonts w:ascii="Arial" w:hAnsi="Arial" w:cs="Arial"/>
          <w:sz w:val="20"/>
          <w:szCs w:val="20"/>
        </w:rPr>
        <w:t xml:space="preserve"> 500 сейш</w:t>
      </w:r>
      <w:r w:rsidRPr="001A1D10">
        <w:rPr>
          <w:rFonts w:ascii="Arial" w:hAnsi="Arial" w:cs="Arial"/>
          <w:sz w:val="20"/>
          <w:szCs w:val="20"/>
          <w:lang w:val="uk-UA"/>
        </w:rPr>
        <w:t>е</w:t>
      </w:r>
      <w:r w:rsidRPr="001A1D10">
        <w:rPr>
          <w:rFonts w:ascii="Arial" w:hAnsi="Arial" w:cs="Arial"/>
          <w:sz w:val="20"/>
          <w:szCs w:val="20"/>
        </w:rPr>
        <w:t xml:space="preserve">льських рупій, виробів з </w:t>
      </w:r>
      <w:r w:rsidRPr="001A1D10">
        <w:rPr>
          <w:rFonts w:ascii="Arial" w:hAnsi="Arial" w:cs="Arial"/>
          <w:sz w:val="20"/>
          <w:szCs w:val="20"/>
          <w:lang w:val="uk-UA"/>
        </w:rPr>
        <w:t>коштовних</w:t>
      </w:r>
      <w:r w:rsidRPr="001A1D10">
        <w:rPr>
          <w:rFonts w:ascii="Arial" w:hAnsi="Arial" w:cs="Arial"/>
          <w:sz w:val="20"/>
          <w:szCs w:val="20"/>
        </w:rPr>
        <w:t xml:space="preserve"> металів - до 500 сейш</w:t>
      </w:r>
      <w:r w:rsidRPr="001A1D10">
        <w:rPr>
          <w:rFonts w:ascii="Arial" w:hAnsi="Arial" w:cs="Arial"/>
          <w:sz w:val="20"/>
          <w:szCs w:val="20"/>
          <w:lang w:val="uk-UA"/>
        </w:rPr>
        <w:t>е</w:t>
      </w:r>
      <w:r w:rsidRPr="001A1D10">
        <w:rPr>
          <w:rFonts w:ascii="Arial" w:hAnsi="Arial" w:cs="Arial"/>
          <w:sz w:val="20"/>
          <w:szCs w:val="20"/>
        </w:rPr>
        <w:t>льських рупій, інших товарів і речей особистого користування - до 3000 сейш</w:t>
      </w:r>
      <w:r w:rsidRPr="001A1D10">
        <w:rPr>
          <w:rFonts w:ascii="Arial" w:hAnsi="Arial" w:cs="Arial"/>
          <w:sz w:val="20"/>
          <w:szCs w:val="20"/>
          <w:lang w:val="uk-UA"/>
        </w:rPr>
        <w:t>е</w:t>
      </w:r>
      <w:r w:rsidRPr="001A1D10">
        <w:rPr>
          <w:rFonts w:ascii="Arial" w:hAnsi="Arial" w:cs="Arial"/>
          <w:sz w:val="20"/>
          <w:szCs w:val="20"/>
        </w:rPr>
        <w:t xml:space="preserve">льських рупій. </w:t>
      </w:r>
      <w:r w:rsidRPr="001A1D10">
        <w:rPr>
          <w:rFonts w:ascii="Arial" w:hAnsi="Arial" w:cs="Arial"/>
          <w:sz w:val="20"/>
          <w:szCs w:val="20"/>
          <w:lang w:val="uk-UA"/>
        </w:rPr>
        <w:t>Н</w:t>
      </w:r>
      <w:r w:rsidRPr="001A1D10">
        <w:rPr>
          <w:rFonts w:ascii="Arial" w:hAnsi="Arial" w:cs="Arial"/>
          <w:sz w:val="20"/>
          <w:szCs w:val="20"/>
        </w:rPr>
        <w:t>аведені</w:t>
      </w:r>
      <w:r w:rsidRPr="001A1D10">
        <w:rPr>
          <w:rFonts w:ascii="Arial" w:hAnsi="Arial" w:cs="Arial"/>
          <w:sz w:val="20"/>
          <w:szCs w:val="20"/>
          <w:lang w:val="uk-UA"/>
        </w:rPr>
        <w:t xml:space="preserve"> нижче</w:t>
      </w:r>
      <w:r w:rsidRPr="001A1D10">
        <w:rPr>
          <w:rFonts w:ascii="Arial" w:hAnsi="Arial" w:cs="Arial"/>
          <w:sz w:val="20"/>
          <w:szCs w:val="20"/>
        </w:rPr>
        <w:t xml:space="preserve"> товари ввозяться на безмитн</w:t>
      </w:r>
      <w:r w:rsidRPr="001A1D10">
        <w:rPr>
          <w:rFonts w:ascii="Arial" w:hAnsi="Arial" w:cs="Arial"/>
          <w:sz w:val="20"/>
          <w:szCs w:val="20"/>
          <w:lang w:val="uk-UA"/>
        </w:rPr>
        <w:t>ій</w:t>
      </w:r>
      <w:r w:rsidRPr="001A1D10">
        <w:rPr>
          <w:rFonts w:ascii="Arial" w:hAnsi="Arial" w:cs="Arial"/>
          <w:sz w:val="20"/>
          <w:szCs w:val="20"/>
        </w:rPr>
        <w:t xml:space="preserve"> основі, але </w:t>
      </w:r>
      <w:r w:rsidRPr="001A1D10">
        <w:rPr>
          <w:rFonts w:ascii="Arial" w:hAnsi="Arial" w:cs="Arial"/>
          <w:sz w:val="20"/>
          <w:szCs w:val="20"/>
          <w:lang w:val="uk-UA"/>
        </w:rPr>
        <w:t>на кордоні потрібно</w:t>
      </w:r>
      <w:r w:rsidRPr="001A1D10">
        <w:rPr>
          <w:rFonts w:ascii="Arial" w:hAnsi="Arial" w:cs="Arial"/>
          <w:sz w:val="20"/>
          <w:szCs w:val="20"/>
        </w:rPr>
        <w:t xml:space="preserve"> сплат</w:t>
      </w:r>
      <w:r w:rsidRPr="001A1D10">
        <w:rPr>
          <w:rFonts w:ascii="Arial" w:hAnsi="Arial" w:cs="Arial"/>
          <w:sz w:val="20"/>
          <w:szCs w:val="20"/>
          <w:lang w:val="uk-UA"/>
        </w:rPr>
        <w:t>ити</w:t>
      </w:r>
      <w:r w:rsidRPr="001A1D10">
        <w:rPr>
          <w:rFonts w:ascii="Arial" w:hAnsi="Arial" w:cs="Arial"/>
          <w:sz w:val="20"/>
          <w:szCs w:val="20"/>
        </w:rPr>
        <w:t xml:space="preserve"> депозит для подальшого вивезення: відеокамера </w:t>
      </w:r>
      <w:r w:rsidRPr="001A1D10">
        <w:rPr>
          <w:rFonts w:ascii="Arial" w:hAnsi="Arial" w:cs="Arial"/>
          <w:sz w:val="20"/>
          <w:szCs w:val="20"/>
          <w:lang w:val="uk-UA"/>
        </w:rPr>
        <w:t>та</w:t>
      </w:r>
      <w:r w:rsidRPr="001A1D10">
        <w:rPr>
          <w:rFonts w:ascii="Arial" w:hAnsi="Arial" w:cs="Arial"/>
          <w:sz w:val="20"/>
          <w:szCs w:val="20"/>
        </w:rPr>
        <w:t xml:space="preserve"> інше знімальне устаткування, музичні інструменти, спортивне обладнання, портативні електронні прилади (медіапрогравачі </w:t>
      </w:r>
      <w:r w:rsidRPr="001A1D10">
        <w:rPr>
          <w:rFonts w:ascii="Arial" w:hAnsi="Arial" w:cs="Arial"/>
          <w:sz w:val="20"/>
          <w:szCs w:val="20"/>
          <w:lang w:val="uk-UA"/>
        </w:rPr>
        <w:t>тощо</w:t>
      </w:r>
      <w:r w:rsidRPr="001A1D10">
        <w:rPr>
          <w:rFonts w:ascii="Arial" w:hAnsi="Arial" w:cs="Arial"/>
          <w:sz w:val="20"/>
          <w:szCs w:val="20"/>
        </w:rPr>
        <w:t xml:space="preserve">) </w:t>
      </w:r>
      <w:r w:rsidRPr="001A1D10">
        <w:rPr>
          <w:rFonts w:ascii="Arial" w:hAnsi="Arial" w:cs="Arial"/>
          <w:sz w:val="20"/>
          <w:szCs w:val="20"/>
          <w:lang w:val="uk-UA"/>
        </w:rPr>
        <w:t>т</w:t>
      </w:r>
      <w:r w:rsidRPr="001A1D10">
        <w:rPr>
          <w:rFonts w:ascii="Arial" w:hAnsi="Arial" w:cs="Arial"/>
          <w:sz w:val="20"/>
          <w:szCs w:val="20"/>
        </w:rPr>
        <w:t>а інше обладнання для дозвілля. При виїзді з країни депозит повертається. Якщо ж товар протягом 6 місяців не бу</w:t>
      </w:r>
      <w:r w:rsidRPr="001A1D10">
        <w:rPr>
          <w:rFonts w:ascii="Arial" w:hAnsi="Arial" w:cs="Arial"/>
          <w:sz w:val="20"/>
          <w:szCs w:val="20"/>
          <w:lang w:val="uk-UA"/>
        </w:rPr>
        <w:t>ло</w:t>
      </w:r>
      <w:r w:rsidRPr="001A1D10">
        <w:rPr>
          <w:rFonts w:ascii="Arial" w:hAnsi="Arial" w:cs="Arial"/>
          <w:sz w:val="20"/>
          <w:szCs w:val="20"/>
        </w:rPr>
        <w:t xml:space="preserve"> вивезен</w:t>
      </w:r>
      <w:r w:rsidRPr="001A1D10">
        <w:rPr>
          <w:rFonts w:ascii="Arial" w:hAnsi="Arial" w:cs="Arial"/>
          <w:sz w:val="20"/>
          <w:szCs w:val="20"/>
          <w:lang w:val="uk-UA"/>
        </w:rPr>
        <w:t>о</w:t>
      </w:r>
      <w:r w:rsidRPr="001A1D10">
        <w:rPr>
          <w:rFonts w:ascii="Arial" w:hAnsi="Arial" w:cs="Arial"/>
          <w:sz w:val="20"/>
          <w:szCs w:val="20"/>
        </w:rPr>
        <w:t xml:space="preserve"> з території Сейшельських островів, утримується як сам депозит, так і повна сума митних зборів. Заборонено ввезення зброї (в </w:t>
      </w:r>
      <w:r w:rsidRPr="001A1D10">
        <w:rPr>
          <w:rFonts w:ascii="Arial" w:hAnsi="Arial" w:cs="Arial"/>
          <w:sz w:val="20"/>
          <w:szCs w:val="20"/>
          <w:lang w:val="uk-UA"/>
        </w:rPr>
        <w:t>тім ліку</w:t>
      </w:r>
      <w:r w:rsidRPr="001A1D10">
        <w:rPr>
          <w:rFonts w:ascii="Arial" w:hAnsi="Arial" w:cs="Arial"/>
          <w:sz w:val="20"/>
          <w:szCs w:val="20"/>
        </w:rPr>
        <w:t xml:space="preserve"> пневматичної і для підводного полювання), вибухових речовин (у тому числі феєрверків), чаю, насіння, овочів, фруктів, рослин та їх</w:t>
      </w:r>
      <w:r w:rsidRPr="001A1D10">
        <w:rPr>
          <w:rFonts w:ascii="Arial" w:hAnsi="Arial" w:cs="Arial"/>
          <w:sz w:val="20"/>
          <w:szCs w:val="20"/>
          <w:lang w:val="uk-UA"/>
        </w:rPr>
        <w:t>ньої</w:t>
      </w:r>
      <w:r w:rsidRPr="001A1D10">
        <w:rPr>
          <w:rFonts w:ascii="Arial" w:hAnsi="Arial" w:cs="Arial"/>
          <w:sz w:val="20"/>
          <w:szCs w:val="20"/>
        </w:rPr>
        <w:t xml:space="preserve"> розсади, </w:t>
      </w:r>
      <w:r w:rsidRPr="001A1D10">
        <w:rPr>
          <w:rFonts w:ascii="Arial" w:hAnsi="Arial" w:cs="Arial"/>
          <w:sz w:val="20"/>
          <w:szCs w:val="20"/>
          <w:lang w:val="uk-UA"/>
        </w:rPr>
        <w:t>ґ</w:t>
      </w:r>
      <w:r w:rsidRPr="001A1D10">
        <w:rPr>
          <w:rFonts w:ascii="Arial" w:hAnsi="Arial" w:cs="Arial"/>
          <w:sz w:val="20"/>
          <w:szCs w:val="20"/>
        </w:rPr>
        <w:t xml:space="preserve">рунту, неконсервованого м'яса </w:t>
      </w:r>
      <w:r w:rsidRPr="001A1D10">
        <w:rPr>
          <w:rFonts w:ascii="Arial" w:hAnsi="Arial" w:cs="Arial"/>
          <w:sz w:val="20"/>
          <w:szCs w:val="20"/>
          <w:lang w:val="uk-UA"/>
        </w:rPr>
        <w:t>та</w:t>
      </w:r>
      <w:r w:rsidRPr="001A1D10">
        <w:rPr>
          <w:rFonts w:ascii="Arial" w:hAnsi="Arial" w:cs="Arial"/>
          <w:sz w:val="20"/>
          <w:szCs w:val="20"/>
        </w:rPr>
        <w:t xml:space="preserve"> м'ясопродуктів, а також медикаментів, отрут і наркотиків .</w:t>
      </w:r>
    </w:p>
    <w:p w14:paraId="024B9257" w14:textId="77777777" w:rsidR="00450D8F" w:rsidRPr="00EB1FFC" w:rsidRDefault="00450D8F" w:rsidP="00363818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1A1D10">
        <w:rPr>
          <w:rFonts w:ascii="Arial" w:hAnsi="Arial" w:cs="Arial"/>
          <w:sz w:val="20"/>
          <w:szCs w:val="20"/>
        </w:rPr>
        <w:t xml:space="preserve">Заборонено вивезення кокосових горіхів «коко-де-мер» (для вивозу потрібен спеціальний дозвіл </w:t>
      </w:r>
      <w:r w:rsidRPr="001A1D10">
        <w:rPr>
          <w:rFonts w:ascii="Arial" w:hAnsi="Arial" w:cs="Arial"/>
          <w:sz w:val="20"/>
          <w:szCs w:val="20"/>
          <w:lang w:val="uk-UA"/>
        </w:rPr>
        <w:t>«</w:t>
      </w:r>
      <w:r w:rsidRPr="001A1D10">
        <w:rPr>
          <w:rFonts w:ascii="Arial" w:hAnsi="Arial" w:cs="Arial"/>
          <w:sz w:val="20"/>
          <w:szCs w:val="20"/>
        </w:rPr>
        <w:t>Відділу навколишнього середовища Сейшельських островів</w:t>
      </w:r>
      <w:r w:rsidRPr="001A1D10">
        <w:rPr>
          <w:rFonts w:ascii="Arial" w:hAnsi="Arial" w:cs="Arial"/>
          <w:sz w:val="20"/>
          <w:szCs w:val="20"/>
          <w:lang w:val="uk-UA"/>
        </w:rPr>
        <w:t>»</w:t>
      </w:r>
      <w:r w:rsidRPr="001A1D10">
        <w:rPr>
          <w:rFonts w:ascii="Arial" w:hAnsi="Arial" w:cs="Arial"/>
          <w:sz w:val="20"/>
          <w:szCs w:val="20"/>
        </w:rPr>
        <w:t xml:space="preserve">, </w:t>
      </w:r>
      <w:r w:rsidRPr="00EB1FFC">
        <w:rPr>
          <w:rFonts w:ascii="Arial" w:hAnsi="Arial" w:cs="Arial"/>
          <w:sz w:val="20"/>
          <w:szCs w:val="20"/>
        </w:rPr>
        <w:t xml:space="preserve">вартість оформлення якого необхідно уточнювати при відвідуванні країни), </w:t>
      </w:r>
      <w:r w:rsidRPr="00EB1FFC">
        <w:rPr>
          <w:rFonts w:ascii="Arial" w:hAnsi="Arial" w:cs="Arial"/>
          <w:sz w:val="20"/>
          <w:szCs w:val="20"/>
          <w:lang w:val="uk-UA"/>
        </w:rPr>
        <w:t>мушель</w:t>
      </w:r>
      <w:r w:rsidRPr="00EB1FFC">
        <w:rPr>
          <w:rFonts w:ascii="Arial" w:hAnsi="Arial" w:cs="Arial"/>
          <w:sz w:val="20"/>
          <w:szCs w:val="20"/>
        </w:rPr>
        <w:t xml:space="preserve">, коралів, живої риби </w:t>
      </w:r>
      <w:r w:rsidRPr="00EB1FFC">
        <w:rPr>
          <w:rFonts w:ascii="Arial" w:hAnsi="Arial" w:cs="Arial"/>
          <w:sz w:val="20"/>
          <w:szCs w:val="20"/>
          <w:lang w:val="uk-UA"/>
        </w:rPr>
        <w:t>та</w:t>
      </w:r>
      <w:r w:rsidRPr="00EB1FFC">
        <w:rPr>
          <w:rFonts w:ascii="Arial" w:hAnsi="Arial" w:cs="Arial"/>
          <w:sz w:val="20"/>
          <w:szCs w:val="20"/>
        </w:rPr>
        <w:t xml:space="preserve"> будь-яких виробів з неї, а також виробів з черепахового панцира. </w:t>
      </w:r>
    </w:p>
    <w:p w14:paraId="2839BAF2" w14:textId="77777777" w:rsidR="00450D8F" w:rsidRPr="00EB1FFC" w:rsidRDefault="00450D8F" w:rsidP="00450D8F">
      <w:pPr>
        <w:pStyle w:val="NoSpacing"/>
        <w:rPr>
          <w:rFonts w:ascii="Arial" w:hAnsi="Arial" w:cs="Arial"/>
          <w:sz w:val="20"/>
          <w:szCs w:val="20"/>
        </w:rPr>
      </w:pPr>
    </w:p>
    <w:p w14:paraId="49C5A2C0" w14:textId="77777777" w:rsidR="00450D8F" w:rsidRPr="00EB1FFC" w:rsidRDefault="00450D8F" w:rsidP="00363818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EB1FFC">
        <w:rPr>
          <w:rFonts w:ascii="Arial" w:hAnsi="Arial" w:cs="Arial"/>
          <w:sz w:val="20"/>
          <w:szCs w:val="20"/>
        </w:rPr>
        <w:t xml:space="preserve">Після прильоту Вам необхідно самостійно пройти паспортний контроль і зону митного огляду. До проходження паспортного контролю заповніть імміграційну картку. Після проходження паспортного контролю і отримання багажу Ви опинитеся </w:t>
      </w:r>
      <w:r w:rsidRPr="00EB1FFC">
        <w:rPr>
          <w:rFonts w:ascii="Arial" w:hAnsi="Arial" w:cs="Arial"/>
          <w:sz w:val="20"/>
          <w:szCs w:val="20"/>
          <w:lang w:val="uk-UA"/>
        </w:rPr>
        <w:t>у</w:t>
      </w:r>
      <w:r w:rsidRPr="00EB1FFC">
        <w:rPr>
          <w:rFonts w:ascii="Arial" w:hAnsi="Arial" w:cs="Arial"/>
          <w:sz w:val="20"/>
          <w:szCs w:val="20"/>
        </w:rPr>
        <w:t xml:space="preserve"> митній зоні, де може бути проведен</w:t>
      </w:r>
      <w:r w:rsidRPr="00EB1FFC">
        <w:rPr>
          <w:rFonts w:ascii="Arial" w:hAnsi="Arial" w:cs="Arial"/>
          <w:sz w:val="20"/>
          <w:szCs w:val="20"/>
          <w:lang w:val="uk-UA"/>
        </w:rPr>
        <w:t>о</w:t>
      </w:r>
      <w:r w:rsidRPr="00EB1FFC">
        <w:rPr>
          <w:rFonts w:ascii="Arial" w:hAnsi="Arial" w:cs="Arial"/>
          <w:sz w:val="20"/>
          <w:szCs w:val="20"/>
        </w:rPr>
        <w:t xml:space="preserve"> вибірковий огляд. За перевищення допустимої кількості сигарет і алкогольної продукції стягується штраф. </w:t>
      </w:r>
    </w:p>
    <w:p w14:paraId="3E018038" w14:textId="77777777" w:rsidR="00450D8F" w:rsidRPr="00EB1FFC" w:rsidRDefault="00450D8F" w:rsidP="00363818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AA0CC0B" w14:textId="77777777" w:rsidR="00450D8F" w:rsidRPr="00EB1FFC" w:rsidRDefault="00450D8F" w:rsidP="00363818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EB1FFC">
        <w:rPr>
          <w:rFonts w:ascii="Arial" w:hAnsi="Arial" w:cs="Arial"/>
          <w:sz w:val="20"/>
          <w:szCs w:val="20"/>
        </w:rPr>
        <w:t xml:space="preserve">На виході з будівлі аеропорту вас зустріне наш представник з </w:t>
      </w:r>
      <w:r w:rsidR="00E24CC7" w:rsidRPr="00EB1FFC">
        <w:rPr>
          <w:rFonts w:ascii="Arial" w:hAnsi="Arial" w:cs="Arial"/>
          <w:sz w:val="20"/>
          <w:szCs w:val="20"/>
          <w:lang w:val="uk-UA"/>
        </w:rPr>
        <w:t xml:space="preserve">іменною </w:t>
      </w:r>
      <w:r w:rsidRPr="00EB1FFC">
        <w:rPr>
          <w:rFonts w:ascii="Arial" w:hAnsi="Arial" w:cs="Arial"/>
          <w:sz w:val="20"/>
          <w:szCs w:val="20"/>
        </w:rPr>
        <w:t>табличкою</w:t>
      </w:r>
      <w:r w:rsidR="00E24CC7" w:rsidRPr="00EB1FFC">
        <w:rPr>
          <w:rFonts w:ascii="Arial" w:hAnsi="Arial" w:cs="Arial"/>
          <w:sz w:val="20"/>
          <w:szCs w:val="20"/>
          <w:lang w:val="uk-UA"/>
        </w:rPr>
        <w:t xml:space="preserve"> для туристів з логотипом</w:t>
      </w:r>
      <w:r w:rsidRPr="00EB1FFC">
        <w:rPr>
          <w:rFonts w:ascii="Arial" w:hAnsi="Arial" w:cs="Arial"/>
          <w:sz w:val="20"/>
          <w:szCs w:val="20"/>
        </w:rPr>
        <w:t xml:space="preserve"> </w:t>
      </w:r>
      <w:r w:rsidRPr="00EB1FFC">
        <w:rPr>
          <w:rFonts w:ascii="Arial" w:hAnsi="Arial" w:cs="Arial"/>
          <w:b/>
          <w:sz w:val="20"/>
          <w:szCs w:val="20"/>
        </w:rPr>
        <w:t>7 ° South Ltd. / CORAL TRAVEL</w:t>
      </w:r>
      <w:r w:rsidRPr="00EB1FFC">
        <w:rPr>
          <w:rFonts w:ascii="Arial" w:hAnsi="Arial" w:cs="Arial"/>
          <w:sz w:val="20"/>
          <w:szCs w:val="20"/>
        </w:rPr>
        <w:t xml:space="preserve">. Пред'явіть йому </w:t>
      </w:r>
      <w:r w:rsidRPr="00EB1FFC">
        <w:rPr>
          <w:rFonts w:ascii="Arial" w:hAnsi="Arial" w:cs="Arial"/>
          <w:sz w:val="20"/>
          <w:szCs w:val="20"/>
          <w:lang w:val="uk-UA"/>
        </w:rPr>
        <w:t>свій</w:t>
      </w:r>
      <w:r w:rsidRPr="00EB1FFC">
        <w:rPr>
          <w:rFonts w:ascii="Arial" w:hAnsi="Arial" w:cs="Arial"/>
          <w:sz w:val="20"/>
          <w:szCs w:val="20"/>
        </w:rPr>
        <w:t xml:space="preserve"> турист</w:t>
      </w:r>
      <w:r w:rsidRPr="00EB1FFC">
        <w:rPr>
          <w:rFonts w:ascii="Arial" w:hAnsi="Arial" w:cs="Arial"/>
          <w:sz w:val="20"/>
          <w:szCs w:val="20"/>
          <w:lang w:val="uk-UA"/>
        </w:rPr>
        <w:t>ичний</w:t>
      </w:r>
      <w:r w:rsidRPr="00EB1FFC">
        <w:rPr>
          <w:rFonts w:ascii="Arial" w:hAnsi="Arial" w:cs="Arial"/>
          <w:sz w:val="20"/>
          <w:szCs w:val="20"/>
        </w:rPr>
        <w:t xml:space="preserve"> ваучер, і він підкаже Вам номер Вашого транспортного засобу, розміщеного на розташован</w:t>
      </w:r>
      <w:r w:rsidRPr="00EB1FFC">
        <w:rPr>
          <w:rFonts w:ascii="Arial" w:hAnsi="Arial" w:cs="Arial"/>
          <w:sz w:val="20"/>
          <w:szCs w:val="20"/>
          <w:lang w:val="uk-UA"/>
        </w:rPr>
        <w:t>ій поруч</w:t>
      </w:r>
      <w:r w:rsidRPr="00EB1FFC">
        <w:rPr>
          <w:rFonts w:ascii="Arial" w:hAnsi="Arial" w:cs="Arial"/>
          <w:sz w:val="20"/>
          <w:szCs w:val="20"/>
        </w:rPr>
        <w:t xml:space="preserve"> площі. </w:t>
      </w:r>
    </w:p>
    <w:p w14:paraId="65C0AAD2" w14:textId="77777777" w:rsidR="00450D8F" w:rsidRPr="00EB1FFC" w:rsidRDefault="00450D8F" w:rsidP="00363818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EB1FFC">
        <w:rPr>
          <w:rFonts w:ascii="Arial" w:hAnsi="Arial" w:cs="Arial"/>
          <w:sz w:val="20"/>
          <w:szCs w:val="20"/>
          <w:lang w:val="uk-UA"/>
        </w:rPr>
        <w:t>У відповідності до</w:t>
      </w:r>
      <w:r w:rsidRPr="00EB1FFC">
        <w:rPr>
          <w:rFonts w:ascii="Arial" w:hAnsi="Arial" w:cs="Arial"/>
          <w:sz w:val="20"/>
          <w:szCs w:val="20"/>
        </w:rPr>
        <w:t xml:space="preserve"> міжнародних правил, час поселення в номер </w:t>
      </w:r>
      <w:r w:rsidRPr="00EB1FFC">
        <w:rPr>
          <w:rFonts w:ascii="Arial" w:hAnsi="Arial" w:cs="Arial"/>
          <w:sz w:val="20"/>
          <w:szCs w:val="20"/>
          <w:lang w:val="uk-UA"/>
        </w:rPr>
        <w:t>у</w:t>
      </w:r>
      <w:r w:rsidRPr="00EB1FFC">
        <w:rPr>
          <w:rFonts w:ascii="Arial" w:hAnsi="Arial" w:cs="Arial"/>
          <w:sz w:val="20"/>
          <w:szCs w:val="20"/>
        </w:rPr>
        <w:t xml:space="preserve"> готелі - після 14:00, час виселення з номера - 12:00, незалежно від часу вильоту / прильоту Вашого рейсу.</w:t>
      </w:r>
    </w:p>
    <w:p w14:paraId="2B66188D" w14:textId="77777777" w:rsidR="00450D8F" w:rsidRPr="00EB1FFC" w:rsidRDefault="00450D8F" w:rsidP="00363818">
      <w:pPr>
        <w:pStyle w:val="NoSpacing"/>
        <w:jc w:val="both"/>
        <w:rPr>
          <w:rFonts w:ascii="Arial" w:hAnsi="Arial" w:cs="Arial"/>
          <w:sz w:val="20"/>
          <w:szCs w:val="20"/>
          <w:lang w:val="uk-UA"/>
        </w:rPr>
      </w:pPr>
    </w:p>
    <w:p w14:paraId="06C8A009" w14:textId="77777777" w:rsidR="00450D8F" w:rsidRPr="00EB1FFC" w:rsidRDefault="00450D8F" w:rsidP="00363818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EB1FFC">
        <w:rPr>
          <w:rFonts w:ascii="Arial" w:hAnsi="Arial" w:cs="Arial"/>
          <w:sz w:val="20"/>
          <w:szCs w:val="20"/>
        </w:rPr>
        <w:t>У кожному готелі є інформаційний стенд (</w:t>
      </w:r>
      <w:r w:rsidRPr="00EB1FFC">
        <w:rPr>
          <w:rFonts w:ascii="Arial" w:hAnsi="Arial" w:cs="Arial"/>
          <w:sz w:val="20"/>
          <w:szCs w:val="20"/>
          <w:lang w:val="uk-UA"/>
        </w:rPr>
        <w:t>тека</w:t>
      </w:r>
      <w:r w:rsidRPr="00EB1FFC">
        <w:rPr>
          <w:rFonts w:ascii="Arial" w:hAnsi="Arial" w:cs="Arial"/>
          <w:sz w:val="20"/>
          <w:szCs w:val="20"/>
        </w:rPr>
        <w:t>), на якому розміщується інформація про екскурсії, зворотн</w:t>
      </w:r>
      <w:r w:rsidRPr="00EB1FFC">
        <w:rPr>
          <w:rFonts w:ascii="Arial" w:hAnsi="Arial" w:cs="Arial"/>
          <w:sz w:val="20"/>
          <w:szCs w:val="20"/>
          <w:lang w:val="uk-UA"/>
        </w:rPr>
        <w:t>ій</w:t>
      </w:r>
      <w:r w:rsidRPr="00EB1FFC">
        <w:rPr>
          <w:rFonts w:ascii="Arial" w:hAnsi="Arial" w:cs="Arial"/>
          <w:sz w:val="20"/>
          <w:szCs w:val="20"/>
        </w:rPr>
        <w:t xml:space="preserve"> трансфері, виліт та ін. Придбання екскурсійних послуг на території Маврикія є Вашою самостійної цивільно-правовою угодою. З'ясуйте всі пов'язані з екскурсією деталі до її оплати. </w:t>
      </w:r>
    </w:p>
    <w:p w14:paraId="59B01F55" w14:textId="77777777" w:rsidR="00450D8F" w:rsidRPr="00EB1FFC" w:rsidRDefault="00450D8F" w:rsidP="00363818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4AEE435" w14:textId="77777777" w:rsidR="00450D8F" w:rsidRPr="00EB1FFC" w:rsidRDefault="00450D8F" w:rsidP="00363818">
      <w:pPr>
        <w:pStyle w:val="NoSpacing"/>
        <w:jc w:val="both"/>
        <w:rPr>
          <w:rFonts w:ascii="Arial" w:hAnsi="Arial" w:cs="Arial"/>
          <w:sz w:val="20"/>
          <w:szCs w:val="20"/>
          <w:lang w:val="uk-UA"/>
        </w:rPr>
      </w:pPr>
      <w:r w:rsidRPr="00EB1FFC">
        <w:rPr>
          <w:rFonts w:ascii="Arial" w:hAnsi="Arial" w:cs="Arial"/>
          <w:sz w:val="20"/>
          <w:szCs w:val="20"/>
        </w:rPr>
        <w:t xml:space="preserve">Про час і порядок здійснення зворотного трансферу готель </w:t>
      </w:r>
      <w:r w:rsidRPr="00EB1FFC">
        <w:rPr>
          <w:rFonts w:ascii="Arial" w:hAnsi="Arial" w:cs="Arial"/>
          <w:sz w:val="20"/>
          <w:szCs w:val="20"/>
          <w:lang w:val="uk-UA"/>
        </w:rPr>
        <w:t>інформує</w:t>
      </w:r>
      <w:r w:rsidRPr="00EB1FFC">
        <w:rPr>
          <w:rFonts w:ascii="Arial" w:hAnsi="Arial" w:cs="Arial"/>
          <w:sz w:val="20"/>
          <w:szCs w:val="20"/>
        </w:rPr>
        <w:t xml:space="preserve"> туристів напередодні дня виїзду. </w:t>
      </w:r>
      <w:r w:rsidRPr="00EB1FFC">
        <w:rPr>
          <w:rFonts w:ascii="Arial" w:hAnsi="Arial" w:cs="Arial"/>
          <w:sz w:val="20"/>
          <w:szCs w:val="20"/>
          <w:lang w:val="uk-UA"/>
        </w:rPr>
        <w:t>Якщо</w:t>
      </w:r>
      <w:r w:rsidRPr="00EB1FFC">
        <w:rPr>
          <w:rFonts w:ascii="Arial" w:hAnsi="Arial" w:cs="Arial"/>
          <w:sz w:val="20"/>
          <w:szCs w:val="20"/>
        </w:rPr>
        <w:t xml:space="preserve"> в ході туру</w:t>
      </w:r>
      <w:r w:rsidRPr="00EB1FFC">
        <w:rPr>
          <w:rFonts w:ascii="Arial" w:hAnsi="Arial" w:cs="Arial"/>
          <w:sz w:val="20"/>
          <w:szCs w:val="20"/>
          <w:lang w:val="uk-UA"/>
        </w:rPr>
        <w:t xml:space="preserve"> у Вас виникають питання,</w:t>
      </w:r>
      <w:r w:rsidRPr="00EB1FFC">
        <w:rPr>
          <w:rFonts w:ascii="Arial" w:hAnsi="Arial" w:cs="Arial"/>
          <w:sz w:val="20"/>
          <w:szCs w:val="20"/>
        </w:rPr>
        <w:t xml:space="preserve"> Ви можете подзвонити </w:t>
      </w:r>
      <w:r w:rsidRPr="00EB1FFC">
        <w:rPr>
          <w:rFonts w:ascii="Arial" w:hAnsi="Arial" w:cs="Arial"/>
          <w:sz w:val="20"/>
          <w:szCs w:val="20"/>
          <w:lang w:val="uk-UA"/>
        </w:rPr>
        <w:t>до</w:t>
      </w:r>
      <w:r w:rsidRPr="00EB1FFC">
        <w:rPr>
          <w:rFonts w:ascii="Arial" w:hAnsi="Arial" w:cs="Arial"/>
          <w:sz w:val="20"/>
          <w:szCs w:val="20"/>
        </w:rPr>
        <w:t xml:space="preserve"> офіс</w:t>
      </w:r>
      <w:r w:rsidRPr="00EB1FFC">
        <w:rPr>
          <w:rFonts w:ascii="Arial" w:hAnsi="Arial" w:cs="Arial"/>
          <w:sz w:val="20"/>
          <w:szCs w:val="20"/>
          <w:lang w:val="uk-UA"/>
        </w:rPr>
        <w:t>у</w:t>
      </w:r>
      <w:r w:rsidRPr="00EB1FFC">
        <w:rPr>
          <w:rFonts w:ascii="Arial" w:hAnsi="Arial" w:cs="Arial"/>
          <w:sz w:val="20"/>
          <w:szCs w:val="20"/>
        </w:rPr>
        <w:t xml:space="preserve"> приймаючої сторони за вказаними в інформаційних матеріалах телефонам.</w:t>
      </w:r>
    </w:p>
    <w:p w14:paraId="5475A769" w14:textId="77777777" w:rsidR="00450D8F" w:rsidRPr="00EB1FFC" w:rsidRDefault="00450D8F" w:rsidP="00363818">
      <w:pPr>
        <w:pStyle w:val="NoSpacing"/>
        <w:jc w:val="both"/>
        <w:rPr>
          <w:rStyle w:val="A1"/>
          <w:rFonts w:ascii="Arial" w:hAnsi="Arial"/>
          <w:bCs w:val="0"/>
          <w:i w:val="0"/>
          <w:iCs w:val="0"/>
          <w:sz w:val="20"/>
          <w:szCs w:val="20"/>
          <w:lang w:val="uk-UA"/>
        </w:rPr>
      </w:pPr>
    </w:p>
    <w:p w14:paraId="40A43F09" w14:textId="77777777" w:rsidR="00450D8F" w:rsidRDefault="00450D8F" w:rsidP="00363818">
      <w:pPr>
        <w:pStyle w:val="NoSpacing"/>
        <w:jc w:val="both"/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</w:rPr>
      </w:pPr>
      <w:r w:rsidRPr="00EB1FFC">
        <w:rPr>
          <w:rStyle w:val="A1"/>
          <w:rFonts w:ascii="Arial" w:hAnsi="Arial"/>
          <w:bCs w:val="0"/>
          <w:i w:val="0"/>
          <w:iCs w:val="0"/>
          <w:sz w:val="20"/>
          <w:szCs w:val="20"/>
        </w:rPr>
        <w:t xml:space="preserve">Увага! Послуги лікарів </w:t>
      </w:r>
      <w:r w:rsidRPr="00EB1FFC">
        <w:rPr>
          <w:rStyle w:val="A1"/>
          <w:rFonts w:ascii="Arial" w:hAnsi="Arial"/>
          <w:bCs w:val="0"/>
          <w:i w:val="0"/>
          <w:iCs w:val="0"/>
          <w:sz w:val="20"/>
          <w:szCs w:val="20"/>
          <w:lang w:val="uk-UA"/>
        </w:rPr>
        <w:t>у</w:t>
      </w:r>
      <w:r w:rsidRPr="00EB1FFC">
        <w:rPr>
          <w:rStyle w:val="A1"/>
          <w:rFonts w:ascii="Arial" w:hAnsi="Arial"/>
          <w:bCs w:val="0"/>
          <w:i w:val="0"/>
          <w:iCs w:val="0"/>
          <w:sz w:val="20"/>
          <w:szCs w:val="20"/>
        </w:rPr>
        <w:t xml:space="preserve"> готелях</w:t>
      </w:r>
      <w:r w:rsidRPr="00EB1FFC">
        <w:rPr>
          <w:rStyle w:val="A1"/>
          <w:rFonts w:ascii="Arial" w:hAnsi="Arial"/>
          <w:bCs w:val="0"/>
          <w:i w:val="0"/>
          <w:iCs w:val="0"/>
          <w:sz w:val="20"/>
          <w:szCs w:val="20"/>
          <w:lang w:val="uk-UA"/>
        </w:rPr>
        <w:t xml:space="preserve"> є</w:t>
      </w:r>
      <w:r w:rsidRPr="00EB1FFC">
        <w:rPr>
          <w:rStyle w:val="A1"/>
          <w:rFonts w:ascii="Arial" w:hAnsi="Arial"/>
          <w:bCs w:val="0"/>
          <w:i w:val="0"/>
          <w:iCs w:val="0"/>
          <w:sz w:val="20"/>
          <w:szCs w:val="20"/>
        </w:rPr>
        <w:t xml:space="preserve"> ПЛАТН</w:t>
      </w:r>
      <w:r w:rsidRPr="00EB1FFC">
        <w:rPr>
          <w:rStyle w:val="A1"/>
          <w:rFonts w:ascii="Arial" w:hAnsi="Arial"/>
          <w:bCs w:val="0"/>
          <w:i w:val="0"/>
          <w:iCs w:val="0"/>
          <w:sz w:val="20"/>
          <w:szCs w:val="20"/>
          <w:lang w:val="uk-UA"/>
        </w:rPr>
        <w:t>ИМИ</w:t>
      </w:r>
      <w:r w:rsidRPr="00EB1FFC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</w:rPr>
        <w:t>. Для отримання безкоштовного обслуговування або компенсації за обслуговування готельного лікаря Ви повинні ОБОВ'ЯЗКОВО зв'язатися зі страховою компанією (контакти вказан</w:t>
      </w:r>
      <w:r w:rsidRPr="00EB1FFC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  <w:lang w:val="uk-UA"/>
        </w:rPr>
        <w:t>о</w:t>
      </w:r>
      <w:r w:rsidRPr="00EB1FFC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</w:t>
      </w:r>
      <w:r w:rsidRPr="00EB1FFC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  <w:lang w:val="uk-UA"/>
        </w:rPr>
        <w:t>у</w:t>
      </w:r>
      <w:r w:rsidRPr="00EB1FFC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страховому полісі).</w:t>
      </w:r>
    </w:p>
    <w:p w14:paraId="78131894" w14:textId="77777777" w:rsidR="00DB68CE" w:rsidRDefault="00DB68CE" w:rsidP="00363818">
      <w:pPr>
        <w:pStyle w:val="NoSpacing"/>
        <w:jc w:val="both"/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</w:rPr>
      </w:pPr>
    </w:p>
    <w:p w14:paraId="0FA2DD94" w14:textId="77777777" w:rsidR="00DB68CE" w:rsidRDefault="00DB68CE" w:rsidP="00DB68CE">
      <w:pPr>
        <w:pStyle w:val="NoSpacing"/>
        <w:jc w:val="both"/>
        <w:rPr>
          <w:rStyle w:val="A1"/>
          <w:rFonts w:ascii="Arial" w:hAnsi="Arial"/>
          <w:bCs w:val="0"/>
          <w:i w:val="0"/>
          <w:iCs w:val="0"/>
          <w:sz w:val="20"/>
          <w:szCs w:val="20"/>
        </w:rPr>
      </w:pPr>
      <w:r w:rsidRPr="00DB68CE">
        <w:rPr>
          <w:rStyle w:val="A1"/>
          <w:rFonts w:ascii="Arial" w:hAnsi="Arial"/>
          <w:bCs w:val="0"/>
          <w:i w:val="0"/>
          <w:iCs w:val="0"/>
          <w:sz w:val="20"/>
          <w:szCs w:val="20"/>
        </w:rPr>
        <w:t>ДОДАТКОВІ ЗБОРИ* В КРАЇНІ ПЕРЕБУВАННЯ</w:t>
      </w:r>
      <w:r>
        <w:rPr>
          <w:rStyle w:val="A1"/>
          <w:rFonts w:ascii="Arial" w:hAnsi="Arial"/>
          <w:bCs w:val="0"/>
          <w:i w:val="0"/>
          <w:iCs w:val="0"/>
          <w:sz w:val="20"/>
          <w:szCs w:val="20"/>
        </w:rPr>
        <w:t>.</w:t>
      </w:r>
    </w:p>
    <w:p w14:paraId="761B3B52" w14:textId="77777777" w:rsidR="00DB68CE" w:rsidRPr="00DB68CE" w:rsidRDefault="00DB68CE" w:rsidP="00DB68CE">
      <w:pPr>
        <w:pStyle w:val="NoSpacing"/>
        <w:jc w:val="both"/>
        <w:rPr>
          <w:rStyle w:val="A1"/>
          <w:rFonts w:ascii="Arial" w:hAnsi="Arial"/>
          <w:bCs w:val="0"/>
          <w:i w:val="0"/>
          <w:iCs w:val="0"/>
          <w:sz w:val="20"/>
          <w:szCs w:val="20"/>
        </w:rPr>
      </w:pPr>
    </w:p>
    <w:p w14:paraId="0DBFC0B6" w14:textId="77777777" w:rsidR="00DB68CE" w:rsidRPr="00356C23" w:rsidRDefault="00DB68CE" w:rsidP="00DB68CE">
      <w:pPr>
        <w:pStyle w:val="NoSpacing"/>
        <w:numPr>
          <w:ilvl w:val="0"/>
          <w:numId w:val="7"/>
        </w:numPr>
        <w:jc w:val="both"/>
        <w:rPr>
          <w:rStyle w:val="A1"/>
          <w:rFonts w:ascii="Arial" w:hAnsi="Arial"/>
          <w:bCs w:val="0"/>
          <w:i w:val="0"/>
          <w:iCs w:val="0"/>
          <w:sz w:val="20"/>
          <w:szCs w:val="20"/>
          <w:lang w:val="en-US"/>
        </w:rPr>
      </w:pPr>
      <w:proofErr w:type="spellStart"/>
      <w:r w:rsidRPr="00DB68CE">
        <w:rPr>
          <w:rStyle w:val="A1"/>
          <w:rFonts w:ascii="Arial" w:hAnsi="Arial"/>
          <w:bCs w:val="0"/>
          <w:i w:val="0"/>
          <w:iCs w:val="0"/>
          <w:sz w:val="20"/>
          <w:szCs w:val="20"/>
        </w:rPr>
        <w:t>Екологічний</w:t>
      </w:r>
      <w:proofErr w:type="spellEnd"/>
      <w:r w:rsidRPr="00356C23">
        <w:rPr>
          <w:rStyle w:val="A1"/>
          <w:rFonts w:ascii="Arial" w:hAnsi="Arial"/>
          <w:bCs w:val="0"/>
          <w:i w:val="0"/>
          <w:iCs w:val="0"/>
          <w:sz w:val="20"/>
          <w:szCs w:val="20"/>
          <w:lang w:val="en-US"/>
        </w:rPr>
        <w:t xml:space="preserve"> </w:t>
      </w:r>
      <w:proofErr w:type="spellStart"/>
      <w:r w:rsidRPr="00DB68CE">
        <w:rPr>
          <w:rStyle w:val="A1"/>
          <w:rFonts w:ascii="Arial" w:hAnsi="Arial"/>
          <w:bCs w:val="0"/>
          <w:i w:val="0"/>
          <w:iCs w:val="0"/>
          <w:sz w:val="20"/>
          <w:szCs w:val="20"/>
        </w:rPr>
        <w:t>податок</w:t>
      </w:r>
      <w:proofErr w:type="spellEnd"/>
      <w:r w:rsidRPr="00356C23">
        <w:rPr>
          <w:rStyle w:val="A1"/>
          <w:rFonts w:ascii="Arial" w:hAnsi="Arial"/>
          <w:bCs w:val="0"/>
          <w:i w:val="0"/>
          <w:iCs w:val="0"/>
          <w:sz w:val="20"/>
          <w:szCs w:val="20"/>
          <w:lang w:val="en-US"/>
        </w:rPr>
        <w:t xml:space="preserve"> «Environmental Sustainability Levy»</w:t>
      </w:r>
    </w:p>
    <w:p w14:paraId="1050CCC7" w14:textId="77777777" w:rsidR="00DB68CE" w:rsidRPr="00DB68CE" w:rsidRDefault="00DB68CE" w:rsidP="00DB68CE">
      <w:pPr>
        <w:pStyle w:val="NoSpacing"/>
        <w:jc w:val="both"/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</w:rPr>
      </w:pPr>
      <w:proofErr w:type="spellStart"/>
      <w:r w:rsidRPr="00DB68CE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</w:rPr>
        <w:t>Розмір</w:t>
      </w:r>
      <w:proofErr w:type="spellEnd"/>
      <w:r w:rsidRPr="00DB68CE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</w:t>
      </w:r>
      <w:proofErr w:type="spellStart"/>
      <w:r w:rsidRPr="00DB68CE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</w:rPr>
        <w:t>збору</w:t>
      </w:r>
      <w:proofErr w:type="spellEnd"/>
      <w:r w:rsidRPr="00DB68CE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</w:t>
      </w:r>
      <w:proofErr w:type="spellStart"/>
      <w:r w:rsidRPr="00DB68CE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</w:rPr>
        <w:t>визначається</w:t>
      </w:r>
      <w:proofErr w:type="spellEnd"/>
      <w:r w:rsidRPr="00DB68CE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</w:t>
      </w:r>
      <w:proofErr w:type="spellStart"/>
      <w:r w:rsidRPr="00DB68CE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</w:rPr>
        <w:t>кількістю</w:t>
      </w:r>
      <w:proofErr w:type="spellEnd"/>
      <w:r w:rsidRPr="00DB68CE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номерів готелю, де відпочивають туристи:</w:t>
      </w:r>
    </w:p>
    <w:p w14:paraId="06CCACC9" w14:textId="77777777" w:rsidR="00DB68CE" w:rsidRPr="00DB68CE" w:rsidRDefault="00DB68CE" w:rsidP="00DB68CE">
      <w:pPr>
        <w:pStyle w:val="NoSpacing"/>
        <w:numPr>
          <w:ilvl w:val="0"/>
          <w:numId w:val="7"/>
        </w:numPr>
        <w:jc w:val="both"/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</w:rPr>
      </w:pPr>
      <w:r w:rsidRPr="00DB68CE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</w:rPr>
        <w:t>25 SR (сейшельських рупій) за особу, за ніч для проживання – для готелів на 1 – 24 номери</w:t>
      </w:r>
    </w:p>
    <w:p w14:paraId="750D6139" w14:textId="77777777" w:rsidR="00DB68CE" w:rsidRPr="00DB68CE" w:rsidRDefault="00DB68CE" w:rsidP="00DB68CE">
      <w:pPr>
        <w:pStyle w:val="NoSpacing"/>
        <w:numPr>
          <w:ilvl w:val="0"/>
          <w:numId w:val="7"/>
        </w:numPr>
        <w:jc w:val="both"/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</w:rPr>
      </w:pPr>
      <w:r w:rsidRPr="00DB68CE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</w:rPr>
        <w:t>75 SR (сейшельських рупій) за особу, за ніч для проживання – для готелів на 25 – 50 номерів</w:t>
      </w:r>
    </w:p>
    <w:p w14:paraId="1D57CF7B" w14:textId="77777777" w:rsidR="00DB68CE" w:rsidRDefault="00DB68CE" w:rsidP="00DB68CE">
      <w:pPr>
        <w:pStyle w:val="NoSpacing"/>
        <w:numPr>
          <w:ilvl w:val="0"/>
          <w:numId w:val="7"/>
        </w:numPr>
        <w:jc w:val="both"/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</w:rPr>
      </w:pPr>
      <w:r w:rsidRPr="00DB68CE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</w:rPr>
        <w:t>100 SR (сейшельських рупій) за особу, за ніч для проживання – для готелів понад 50 номерів</w:t>
      </w:r>
    </w:p>
    <w:p w14:paraId="4CBF5A41" w14:textId="77777777" w:rsidR="00DB68CE" w:rsidRPr="00DB68CE" w:rsidRDefault="00DB68CE" w:rsidP="00DB68CE">
      <w:pPr>
        <w:pStyle w:val="NoSpacing"/>
        <w:jc w:val="both"/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</w:rPr>
      </w:pPr>
      <w:r w:rsidRPr="00DB68CE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</w:rPr>
        <w:t>Збір оплачується туристами в день виїзду з готелю.</w:t>
      </w:r>
    </w:p>
    <w:p w14:paraId="63F64EC5" w14:textId="77777777" w:rsidR="00DB68CE" w:rsidRPr="00DB68CE" w:rsidRDefault="00DB68CE" w:rsidP="00DB68CE">
      <w:pPr>
        <w:pStyle w:val="NoSpacing"/>
        <w:jc w:val="both"/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</w:rPr>
      </w:pPr>
      <w:r w:rsidRPr="00DB68CE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</w:rPr>
        <w:t>Збір поширюється на всіх туристів, окрім громадян і резидентів Сейшельських островів, дітей віком до 12 років і членів екіпажу повітряних суден.</w:t>
      </w:r>
    </w:p>
    <w:p w14:paraId="7B38CFA1" w14:textId="77777777" w:rsidR="00DB68CE" w:rsidRPr="00DB68CE" w:rsidRDefault="00DB68CE" w:rsidP="00DB68CE">
      <w:pPr>
        <w:pStyle w:val="NoSpacing"/>
        <w:jc w:val="both"/>
        <w:rPr>
          <w:rStyle w:val="A1"/>
          <w:rFonts w:ascii="Arial" w:hAnsi="Arial"/>
          <w:bCs w:val="0"/>
          <w:i w:val="0"/>
          <w:iCs w:val="0"/>
          <w:sz w:val="20"/>
          <w:szCs w:val="20"/>
        </w:rPr>
      </w:pPr>
    </w:p>
    <w:p w14:paraId="4D823B30" w14:textId="77777777" w:rsidR="00DB68CE" w:rsidRPr="00DB68CE" w:rsidRDefault="00DB68CE" w:rsidP="00DB68CE">
      <w:pPr>
        <w:pStyle w:val="NoSpacing"/>
        <w:numPr>
          <w:ilvl w:val="0"/>
          <w:numId w:val="6"/>
        </w:numPr>
        <w:jc w:val="both"/>
        <w:rPr>
          <w:rStyle w:val="A1"/>
          <w:rFonts w:ascii="Arial" w:hAnsi="Arial"/>
          <w:bCs w:val="0"/>
          <w:i w:val="0"/>
          <w:iCs w:val="0"/>
          <w:sz w:val="20"/>
          <w:szCs w:val="20"/>
          <w:lang w:val="en-US"/>
        </w:rPr>
      </w:pPr>
      <w:r w:rsidRPr="00DB68CE">
        <w:rPr>
          <w:rStyle w:val="A1"/>
          <w:rFonts w:ascii="Arial" w:hAnsi="Arial"/>
          <w:bCs w:val="0"/>
          <w:i w:val="0"/>
          <w:iCs w:val="0"/>
          <w:sz w:val="20"/>
          <w:szCs w:val="20"/>
        </w:rPr>
        <w:lastRenderedPageBreak/>
        <w:t>Податок</w:t>
      </w:r>
      <w:r w:rsidRPr="00DB68CE">
        <w:rPr>
          <w:rStyle w:val="A1"/>
          <w:rFonts w:ascii="Arial" w:hAnsi="Arial"/>
          <w:bCs w:val="0"/>
          <w:i w:val="0"/>
          <w:iCs w:val="0"/>
          <w:sz w:val="20"/>
          <w:szCs w:val="20"/>
          <w:lang w:val="en-US"/>
        </w:rPr>
        <w:t xml:space="preserve"> </w:t>
      </w:r>
      <w:r w:rsidRPr="00DB68CE">
        <w:rPr>
          <w:rStyle w:val="A1"/>
          <w:rFonts w:ascii="Arial" w:hAnsi="Arial"/>
          <w:bCs w:val="0"/>
          <w:i w:val="0"/>
          <w:iCs w:val="0"/>
          <w:sz w:val="20"/>
          <w:szCs w:val="20"/>
        </w:rPr>
        <w:t>на</w:t>
      </w:r>
      <w:r w:rsidRPr="00DB68CE">
        <w:rPr>
          <w:rStyle w:val="A1"/>
          <w:rFonts w:ascii="Arial" w:hAnsi="Arial"/>
          <w:bCs w:val="0"/>
          <w:i w:val="0"/>
          <w:iCs w:val="0"/>
          <w:sz w:val="20"/>
          <w:szCs w:val="20"/>
          <w:lang w:val="en-US"/>
        </w:rPr>
        <w:t xml:space="preserve"> </w:t>
      </w:r>
      <w:r w:rsidRPr="00DB68CE">
        <w:rPr>
          <w:rStyle w:val="A1"/>
          <w:rFonts w:ascii="Arial" w:hAnsi="Arial"/>
          <w:bCs w:val="0"/>
          <w:i w:val="0"/>
          <w:iCs w:val="0"/>
          <w:sz w:val="20"/>
          <w:szCs w:val="20"/>
        </w:rPr>
        <w:t>о</w:t>
      </w:r>
      <w:r w:rsidRPr="00DB68CE">
        <w:rPr>
          <w:rStyle w:val="A1"/>
          <w:rFonts w:ascii="Arial" w:hAnsi="Arial"/>
          <w:bCs w:val="0"/>
          <w:i w:val="0"/>
          <w:iCs w:val="0"/>
          <w:sz w:val="20"/>
          <w:szCs w:val="20"/>
          <w:lang w:val="en-US"/>
        </w:rPr>
        <w:t xml:space="preserve">. </w:t>
      </w:r>
      <w:r w:rsidRPr="00DB68CE">
        <w:rPr>
          <w:rStyle w:val="A1"/>
          <w:rFonts w:ascii="Arial" w:hAnsi="Arial"/>
          <w:bCs w:val="0"/>
          <w:i w:val="0"/>
          <w:iCs w:val="0"/>
          <w:sz w:val="20"/>
          <w:szCs w:val="20"/>
        </w:rPr>
        <w:t>Силует</w:t>
      </w:r>
      <w:r w:rsidRPr="00DB68CE">
        <w:rPr>
          <w:rStyle w:val="A1"/>
          <w:rFonts w:ascii="Arial" w:hAnsi="Arial"/>
          <w:bCs w:val="0"/>
          <w:i w:val="0"/>
          <w:iCs w:val="0"/>
          <w:sz w:val="20"/>
          <w:szCs w:val="20"/>
          <w:lang w:val="en-US"/>
        </w:rPr>
        <w:t xml:space="preserve"> «Silhouette Island Conservation»</w:t>
      </w:r>
    </w:p>
    <w:p w14:paraId="18258944" w14:textId="77777777" w:rsidR="00DB68CE" w:rsidRPr="00DB68CE" w:rsidRDefault="00DB68CE" w:rsidP="00DB68CE">
      <w:pPr>
        <w:pStyle w:val="NoSpacing"/>
        <w:jc w:val="both"/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</w:rPr>
      </w:pPr>
      <w:r w:rsidRPr="00DB68CE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</w:rPr>
        <w:t>Готелі о. Силует стягують з гостей збір (з метою сбереження острова) у розмірі 1 євро (з особи на день) під час їхнього перебування</w:t>
      </w:r>
      <w:r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</w:rPr>
        <w:t>. Податок оплачується в готелі.</w:t>
      </w:r>
    </w:p>
    <w:p w14:paraId="730FAD99" w14:textId="77777777" w:rsidR="00DB68CE" w:rsidRDefault="00DB68CE" w:rsidP="00DB68CE">
      <w:pPr>
        <w:pStyle w:val="NoSpacing"/>
        <w:jc w:val="both"/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</w:rPr>
      </w:pPr>
    </w:p>
    <w:p w14:paraId="3B83B3C1" w14:textId="77777777" w:rsidR="00DB68CE" w:rsidRDefault="00DB68CE" w:rsidP="00DB68CE">
      <w:pPr>
        <w:pStyle w:val="NoSpacing"/>
        <w:jc w:val="both"/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</w:rPr>
      </w:pPr>
      <w:r w:rsidRPr="00DB68CE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</w:rPr>
        <w:t>У разі будь-яких змін у поточних податках (та їм подібних) і платах за послуги, готель залишає за собою право вносити відповідні зміни у тарифи.</w:t>
      </w:r>
    </w:p>
    <w:p w14:paraId="4693BF9D" w14:textId="77777777" w:rsidR="00DB68CE" w:rsidRPr="00DB68CE" w:rsidRDefault="00DB68CE" w:rsidP="00DB68CE">
      <w:pPr>
        <w:pStyle w:val="NoSpacing"/>
        <w:jc w:val="both"/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</w:rPr>
      </w:pPr>
    </w:p>
    <w:p w14:paraId="2D2AD555" w14:textId="77777777" w:rsidR="00DB68CE" w:rsidRPr="00DB68CE" w:rsidRDefault="00DB68CE" w:rsidP="00DB68CE">
      <w:pPr>
        <w:pStyle w:val="NoSpacing"/>
        <w:jc w:val="both"/>
        <w:rPr>
          <w:rStyle w:val="A1"/>
          <w:rFonts w:ascii="Arial" w:hAnsi="Arial"/>
          <w:bCs w:val="0"/>
          <w:i w:val="0"/>
          <w:iCs w:val="0"/>
          <w:sz w:val="20"/>
          <w:szCs w:val="20"/>
        </w:rPr>
      </w:pPr>
      <w:r w:rsidRPr="00DB68CE">
        <w:rPr>
          <w:rStyle w:val="A1"/>
          <w:rFonts w:ascii="Arial" w:hAnsi="Arial"/>
          <w:bCs w:val="0"/>
          <w:i w:val="0"/>
          <w:iCs w:val="0"/>
          <w:sz w:val="20"/>
          <w:szCs w:val="20"/>
        </w:rPr>
        <w:t>*</w:t>
      </w:r>
      <w:r w:rsidRPr="00DB68CE">
        <w:rPr>
          <w:rStyle w:val="A1"/>
          <w:rFonts w:ascii="Arial" w:hAnsi="Arial"/>
          <w:b w:val="0"/>
          <w:bCs w:val="0"/>
          <w:i w:val="0"/>
          <w:iCs w:val="0"/>
          <w:sz w:val="20"/>
          <w:szCs w:val="20"/>
        </w:rPr>
        <w:t>Довідкова інформація щодо розміру екологічного податку/збору в країні перебування, що сплачується на місці.</w:t>
      </w:r>
    </w:p>
    <w:p w14:paraId="5F46FBEA" w14:textId="77777777" w:rsidR="00DB68CE" w:rsidRDefault="00DB68CE" w:rsidP="00450D8F">
      <w:pPr>
        <w:pStyle w:val="NoSpacing"/>
        <w:rPr>
          <w:rFonts w:ascii="Arial" w:hAnsi="Arial" w:cs="Arial"/>
          <w:sz w:val="20"/>
          <w:szCs w:val="20"/>
        </w:rPr>
      </w:pPr>
    </w:p>
    <w:p w14:paraId="413B1846" w14:textId="77777777" w:rsidR="00450D8F" w:rsidRPr="00EB1FFC" w:rsidRDefault="00450D8F" w:rsidP="00450D8F">
      <w:pPr>
        <w:pStyle w:val="NoSpacing"/>
        <w:rPr>
          <w:rFonts w:ascii="Arial" w:hAnsi="Arial" w:cs="Arial"/>
          <w:b/>
          <w:caps/>
          <w:sz w:val="20"/>
          <w:szCs w:val="20"/>
          <w:lang w:val="uk-UA"/>
        </w:rPr>
      </w:pPr>
      <w:r w:rsidRPr="00EB1FFC">
        <w:rPr>
          <w:rFonts w:ascii="Arial" w:hAnsi="Arial" w:cs="Arial"/>
          <w:b/>
          <w:caps/>
          <w:sz w:val="20"/>
          <w:szCs w:val="20"/>
          <w:lang w:val="uk-UA"/>
        </w:rPr>
        <w:t>КОРИСНІ ТЕЛЕФОНИ</w:t>
      </w:r>
    </w:p>
    <w:p w14:paraId="131F0E39" w14:textId="77777777" w:rsidR="00450D8F" w:rsidRPr="00EB1FFC" w:rsidRDefault="00450D8F" w:rsidP="00450D8F">
      <w:pPr>
        <w:pStyle w:val="NoSpacing"/>
        <w:rPr>
          <w:rFonts w:ascii="Arial" w:hAnsi="Arial" w:cs="Arial"/>
          <w:sz w:val="20"/>
          <w:szCs w:val="20"/>
          <w:lang w:val="uk-UA"/>
        </w:rPr>
      </w:pPr>
    </w:p>
    <w:p w14:paraId="29715D8D" w14:textId="77777777" w:rsidR="00450D8F" w:rsidRPr="00EB1FFC" w:rsidRDefault="00450D8F" w:rsidP="00450D8F">
      <w:pPr>
        <w:pStyle w:val="NoSpacing"/>
        <w:rPr>
          <w:rFonts w:ascii="Arial" w:hAnsi="Arial" w:cs="Arial"/>
          <w:b/>
          <w:sz w:val="20"/>
          <w:szCs w:val="20"/>
        </w:rPr>
      </w:pPr>
      <w:r w:rsidRPr="00EB1FFC">
        <w:rPr>
          <w:rFonts w:ascii="Arial" w:hAnsi="Arial" w:cs="Arial"/>
          <w:b/>
          <w:sz w:val="20"/>
          <w:szCs w:val="20"/>
        </w:rPr>
        <w:t>Г</w:t>
      </w:r>
      <w:r w:rsidRPr="00EB1FFC">
        <w:rPr>
          <w:rFonts w:ascii="Arial" w:hAnsi="Arial" w:cs="Arial"/>
          <w:b/>
          <w:sz w:val="20"/>
          <w:szCs w:val="20"/>
          <w:lang w:val="uk-UA"/>
        </w:rPr>
        <w:t>а</w:t>
      </w:r>
      <w:r w:rsidRPr="00EB1FFC">
        <w:rPr>
          <w:rFonts w:ascii="Arial" w:hAnsi="Arial" w:cs="Arial"/>
          <w:b/>
          <w:sz w:val="20"/>
          <w:szCs w:val="20"/>
        </w:rPr>
        <w:t>ряча л</w:t>
      </w:r>
      <w:r w:rsidRPr="00EB1FFC">
        <w:rPr>
          <w:rFonts w:ascii="Arial" w:hAnsi="Arial" w:cs="Arial"/>
          <w:b/>
          <w:sz w:val="20"/>
          <w:szCs w:val="20"/>
          <w:lang w:val="uk-UA"/>
        </w:rPr>
        <w:t>і</w:t>
      </w:r>
      <w:r w:rsidRPr="00EB1FFC">
        <w:rPr>
          <w:rFonts w:ascii="Arial" w:hAnsi="Arial" w:cs="Arial"/>
          <w:b/>
          <w:sz w:val="20"/>
          <w:szCs w:val="20"/>
        </w:rPr>
        <w:t>н</w:t>
      </w:r>
      <w:r w:rsidRPr="00EB1FFC">
        <w:rPr>
          <w:rFonts w:ascii="Arial" w:hAnsi="Arial" w:cs="Arial"/>
          <w:b/>
          <w:sz w:val="20"/>
          <w:szCs w:val="20"/>
          <w:lang w:val="uk-UA"/>
        </w:rPr>
        <w:t>і</w:t>
      </w:r>
      <w:r w:rsidRPr="00EB1FFC">
        <w:rPr>
          <w:rFonts w:ascii="Arial" w:hAnsi="Arial" w:cs="Arial"/>
          <w:b/>
          <w:sz w:val="20"/>
          <w:szCs w:val="20"/>
        </w:rPr>
        <w:t>я для турист</w:t>
      </w:r>
      <w:r w:rsidRPr="00EB1FFC">
        <w:rPr>
          <w:rFonts w:ascii="Arial" w:hAnsi="Arial" w:cs="Arial"/>
          <w:b/>
          <w:sz w:val="20"/>
          <w:szCs w:val="20"/>
          <w:lang w:val="uk-UA"/>
        </w:rPr>
        <w:t>і</w:t>
      </w:r>
      <w:r w:rsidRPr="00EB1FFC">
        <w:rPr>
          <w:rFonts w:ascii="Arial" w:hAnsi="Arial" w:cs="Arial"/>
          <w:b/>
          <w:sz w:val="20"/>
          <w:szCs w:val="20"/>
        </w:rPr>
        <w:t xml:space="preserve">в </w:t>
      </w:r>
      <w:r w:rsidRPr="00EB1FFC">
        <w:rPr>
          <w:rFonts w:ascii="Arial" w:hAnsi="Arial" w:cs="Arial"/>
          <w:b/>
          <w:sz w:val="20"/>
          <w:szCs w:val="20"/>
          <w:lang w:val="en-US"/>
        </w:rPr>
        <w:t>CORAL</w:t>
      </w:r>
      <w:r w:rsidRPr="00EB1FFC">
        <w:rPr>
          <w:rFonts w:ascii="Arial" w:hAnsi="Arial" w:cs="Arial"/>
          <w:b/>
          <w:sz w:val="20"/>
          <w:szCs w:val="20"/>
        </w:rPr>
        <w:t xml:space="preserve"> </w:t>
      </w:r>
      <w:r w:rsidRPr="00EB1FFC">
        <w:rPr>
          <w:rFonts w:ascii="Arial" w:hAnsi="Arial" w:cs="Arial"/>
          <w:b/>
          <w:sz w:val="20"/>
          <w:szCs w:val="20"/>
          <w:lang w:val="en-US"/>
        </w:rPr>
        <w:t>TRAVEL</w:t>
      </w:r>
      <w:r w:rsidRPr="00EB1FFC">
        <w:rPr>
          <w:rFonts w:ascii="Arial" w:hAnsi="Arial" w:cs="Arial"/>
          <w:b/>
          <w:sz w:val="20"/>
          <w:szCs w:val="20"/>
        </w:rPr>
        <w:t xml:space="preserve"> на Сейшельс</w:t>
      </w:r>
      <w:r w:rsidRPr="00EB1FFC">
        <w:rPr>
          <w:rFonts w:ascii="Arial" w:hAnsi="Arial" w:cs="Arial"/>
          <w:b/>
          <w:sz w:val="20"/>
          <w:szCs w:val="20"/>
          <w:lang w:val="uk-UA"/>
        </w:rPr>
        <w:t>ь</w:t>
      </w:r>
      <w:r w:rsidRPr="00EB1FFC">
        <w:rPr>
          <w:rFonts w:ascii="Arial" w:hAnsi="Arial" w:cs="Arial"/>
          <w:b/>
          <w:sz w:val="20"/>
          <w:szCs w:val="20"/>
        </w:rPr>
        <w:t>ких островах:</w:t>
      </w:r>
    </w:p>
    <w:p w14:paraId="7D1EB094" w14:textId="77777777" w:rsidR="00450D8F" w:rsidRPr="00EB1FFC" w:rsidRDefault="00450D8F" w:rsidP="00450D8F">
      <w:pPr>
        <w:pStyle w:val="NoSpacing"/>
        <w:rPr>
          <w:rFonts w:ascii="Arial" w:hAnsi="Arial" w:cs="Arial"/>
          <w:b/>
          <w:sz w:val="20"/>
          <w:szCs w:val="20"/>
        </w:rPr>
      </w:pPr>
      <w:r w:rsidRPr="00EB1FFC">
        <w:rPr>
          <w:rFonts w:ascii="Arial" w:eastAsia="Times New Roman" w:hAnsi="Arial" w:cs="Arial"/>
          <w:b/>
          <w:sz w:val="20"/>
          <w:szCs w:val="20"/>
          <w:lang w:val="en-US" w:eastAsia="uk-UA"/>
        </w:rPr>
        <w:t>Tel</w:t>
      </w:r>
      <w:r w:rsidRPr="00EB1FFC">
        <w:rPr>
          <w:rFonts w:ascii="Arial" w:eastAsia="Times New Roman" w:hAnsi="Arial" w:cs="Arial"/>
          <w:b/>
          <w:sz w:val="20"/>
          <w:szCs w:val="20"/>
          <w:lang w:eastAsia="uk-UA"/>
        </w:rPr>
        <w:t>: (</w:t>
      </w:r>
      <w:r w:rsidRPr="00EB1FFC">
        <w:rPr>
          <w:rFonts w:ascii="Arial" w:hAnsi="Arial" w:cs="Arial"/>
          <w:b/>
          <w:sz w:val="20"/>
          <w:szCs w:val="20"/>
        </w:rPr>
        <w:t xml:space="preserve">248) 2511833 </w:t>
      </w:r>
    </w:p>
    <w:p w14:paraId="1D690D1D" w14:textId="77777777" w:rsidR="00450D8F" w:rsidRPr="00EB1FFC" w:rsidRDefault="00450D8F" w:rsidP="00450D8F">
      <w:pPr>
        <w:pStyle w:val="NoSpacing"/>
        <w:rPr>
          <w:rFonts w:ascii="Arial" w:hAnsi="Arial" w:cs="Arial"/>
          <w:sz w:val="20"/>
          <w:szCs w:val="20"/>
        </w:rPr>
      </w:pPr>
      <w:r w:rsidRPr="00EB1FFC">
        <w:rPr>
          <w:rFonts w:ascii="Arial" w:hAnsi="Arial" w:cs="Arial"/>
          <w:b/>
          <w:sz w:val="20"/>
          <w:szCs w:val="20"/>
          <w:lang w:val="en-US"/>
        </w:rPr>
        <w:t>Tel</w:t>
      </w:r>
      <w:r w:rsidRPr="00EB1FFC">
        <w:rPr>
          <w:rFonts w:ascii="Arial" w:hAnsi="Arial" w:cs="Arial"/>
          <w:b/>
          <w:sz w:val="20"/>
          <w:szCs w:val="20"/>
        </w:rPr>
        <w:t xml:space="preserve">: (248) 2617508 </w:t>
      </w:r>
      <w:r w:rsidRPr="00EB1FFC">
        <w:rPr>
          <w:rFonts w:ascii="Arial" w:hAnsi="Arial" w:cs="Arial"/>
          <w:sz w:val="20"/>
          <w:szCs w:val="20"/>
        </w:rPr>
        <w:t>(в аэропорту Мае)</w:t>
      </w:r>
    </w:p>
    <w:p w14:paraId="6228C203" w14:textId="77777777" w:rsidR="00450D8F" w:rsidRPr="00EB1FFC" w:rsidRDefault="00450D8F" w:rsidP="00450D8F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356C23">
        <w:rPr>
          <w:rFonts w:ascii="Arial" w:hAnsi="Arial" w:cs="Arial"/>
          <w:sz w:val="20"/>
          <w:szCs w:val="20"/>
          <w:lang w:val="en-US"/>
        </w:rPr>
        <w:br/>
      </w:r>
      <w:r w:rsidRPr="00EB1FFC">
        <w:rPr>
          <w:rFonts w:ascii="Arial" w:hAnsi="Arial" w:cs="Arial"/>
          <w:b/>
          <w:sz w:val="20"/>
          <w:szCs w:val="20"/>
          <w:lang w:val="en-US"/>
        </w:rPr>
        <w:t>Tel: +2482511833</w:t>
      </w:r>
      <w:r w:rsidRPr="00EB1FFC">
        <w:rPr>
          <w:rFonts w:ascii="Arial" w:hAnsi="Arial" w:cs="Arial"/>
          <w:sz w:val="20"/>
          <w:szCs w:val="20"/>
          <w:lang w:val="en-US"/>
        </w:rPr>
        <w:t xml:space="preserve"> – Ops manager on duty</w:t>
      </w:r>
    </w:p>
    <w:p w14:paraId="50A7DAEF" w14:textId="77777777" w:rsidR="00450D8F" w:rsidRPr="00EB1FFC" w:rsidRDefault="00450D8F" w:rsidP="00450D8F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EB1FFC">
        <w:rPr>
          <w:rFonts w:ascii="Arial" w:hAnsi="Arial" w:cs="Arial"/>
          <w:b/>
          <w:sz w:val="20"/>
          <w:szCs w:val="20"/>
          <w:lang w:val="en-US"/>
        </w:rPr>
        <w:t>Tel: +2482515310</w:t>
      </w:r>
      <w:r w:rsidRPr="00EB1FFC">
        <w:rPr>
          <w:rFonts w:ascii="Arial" w:hAnsi="Arial" w:cs="Arial"/>
          <w:sz w:val="20"/>
          <w:szCs w:val="20"/>
          <w:lang w:val="en-US"/>
        </w:rPr>
        <w:t xml:space="preserve"> – Airport emergency </w:t>
      </w:r>
    </w:p>
    <w:p w14:paraId="5286E79A" w14:textId="77777777" w:rsidR="00E24CC7" w:rsidRPr="00EB1FFC" w:rsidRDefault="00450D8F" w:rsidP="00450D8F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EB1FFC">
        <w:rPr>
          <w:rFonts w:ascii="Arial" w:hAnsi="Arial" w:cs="Arial"/>
          <w:b/>
          <w:sz w:val="20"/>
          <w:szCs w:val="20"/>
          <w:lang w:val="en-US"/>
        </w:rPr>
        <w:t xml:space="preserve">Tel: </w:t>
      </w:r>
      <w:r w:rsidR="00E24CC7" w:rsidRPr="00EB1FFC">
        <w:rPr>
          <w:rFonts w:ascii="Arial" w:hAnsi="Arial" w:cs="Arial"/>
          <w:b/>
          <w:sz w:val="20"/>
          <w:szCs w:val="20"/>
          <w:lang w:val="en-US"/>
        </w:rPr>
        <w:t>+2482511833</w:t>
      </w:r>
      <w:r w:rsidR="00E24CC7" w:rsidRPr="00EB1FFC">
        <w:rPr>
          <w:rFonts w:ascii="Arial" w:hAnsi="Arial" w:cs="Arial"/>
          <w:sz w:val="20"/>
          <w:szCs w:val="20"/>
          <w:lang w:val="en-US"/>
        </w:rPr>
        <w:t xml:space="preserve"> – Ops manager on duty</w:t>
      </w:r>
    </w:p>
    <w:p w14:paraId="1C6FE48D" w14:textId="77777777" w:rsidR="00450D8F" w:rsidRPr="00EB1FFC" w:rsidRDefault="00450D8F" w:rsidP="00450D8F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14:paraId="0B9FB464" w14:textId="77777777" w:rsidR="00450D8F" w:rsidRPr="00EB1FFC" w:rsidRDefault="00450D8F" w:rsidP="00450D8F">
      <w:pPr>
        <w:pStyle w:val="NoSpacing"/>
        <w:rPr>
          <w:rFonts w:ascii="Arial" w:eastAsia="Times New Roman" w:hAnsi="Arial" w:cs="Arial"/>
          <w:b/>
          <w:bCs/>
          <w:sz w:val="20"/>
          <w:szCs w:val="20"/>
          <w:lang w:val="en-US" w:eastAsia="uk-UA"/>
        </w:rPr>
      </w:pPr>
      <w:r w:rsidRPr="00EB1FFC"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  <w:t>Приймаюча сторона 7° S</w:t>
      </w:r>
      <w:r w:rsidRPr="00EB1FFC">
        <w:rPr>
          <w:rFonts w:ascii="Arial" w:eastAsia="Times New Roman" w:hAnsi="Arial" w:cs="Arial"/>
          <w:b/>
          <w:bCs/>
          <w:sz w:val="20"/>
          <w:szCs w:val="20"/>
          <w:lang w:val="en-US" w:eastAsia="uk-UA"/>
        </w:rPr>
        <w:t>OUTH LTD.</w:t>
      </w:r>
    </w:p>
    <w:p w14:paraId="08D81887" w14:textId="77777777" w:rsidR="00450D8F" w:rsidRPr="00EB1FFC" w:rsidRDefault="00450D8F" w:rsidP="00450D8F">
      <w:pPr>
        <w:pStyle w:val="NoSpacing"/>
        <w:rPr>
          <w:rFonts w:ascii="Arial" w:eastAsia="Times New Roman" w:hAnsi="Arial" w:cs="Arial"/>
          <w:sz w:val="20"/>
          <w:szCs w:val="20"/>
          <w:lang w:eastAsia="uk-UA"/>
        </w:rPr>
      </w:pPr>
      <w:r w:rsidRPr="00EB1FFC">
        <w:rPr>
          <w:rFonts w:ascii="Arial" w:eastAsia="Times New Roman" w:hAnsi="Arial" w:cs="Arial"/>
          <w:sz w:val="20"/>
          <w:szCs w:val="20"/>
          <w:lang w:val="en-US" w:eastAsia="uk-UA"/>
        </w:rPr>
        <w:t>Tel</w:t>
      </w:r>
      <w:r w:rsidRPr="00EB1FFC">
        <w:rPr>
          <w:rFonts w:ascii="Arial" w:eastAsia="Times New Roman" w:hAnsi="Arial" w:cs="Arial"/>
          <w:sz w:val="20"/>
          <w:szCs w:val="20"/>
          <w:lang w:eastAsia="uk-UA"/>
        </w:rPr>
        <w:t>.</w:t>
      </w:r>
      <w:r w:rsidRPr="00EB1FFC">
        <w:rPr>
          <w:rFonts w:ascii="Arial" w:eastAsia="Times New Roman" w:hAnsi="Arial" w:cs="Arial"/>
          <w:sz w:val="20"/>
          <w:szCs w:val="20"/>
          <w:lang w:val="uk-UA" w:eastAsia="uk-UA"/>
        </w:rPr>
        <w:t xml:space="preserve">: </w:t>
      </w:r>
      <w:r w:rsidRPr="00EB1FFC">
        <w:rPr>
          <w:rFonts w:ascii="Arial" w:eastAsia="Times New Roman" w:hAnsi="Arial" w:cs="Arial"/>
          <w:sz w:val="20"/>
          <w:szCs w:val="20"/>
          <w:lang w:eastAsia="uk-UA"/>
        </w:rPr>
        <w:t>(</w:t>
      </w:r>
      <w:r w:rsidRPr="00EB1FFC">
        <w:rPr>
          <w:rFonts w:ascii="Arial" w:eastAsia="Times New Roman" w:hAnsi="Arial" w:cs="Arial"/>
          <w:sz w:val="20"/>
          <w:szCs w:val="20"/>
          <w:lang w:val="uk-UA" w:eastAsia="uk-UA"/>
        </w:rPr>
        <w:t>2</w:t>
      </w:r>
      <w:r w:rsidRPr="00EB1FFC">
        <w:rPr>
          <w:rFonts w:ascii="Arial" w:eastAsia="Times New Roman" w:hAnsi="Arial" w:cs="Arial"/>
          <w:sz w:val="20"/>
          <w:szCs w:val="20"/>
          <w:lang w:eastAsia="uk-UA"/>
        </w:rPr>
        <w:t>48)</w:t>
      </w:r>
      <w:r w:rsidRPr="00EB1FFC">
        <w:rPr>
          <w:rFonts w:ascii="Arial" w:eastAsia="Times New Roman" w:hAnsi="Arial" w:cs="Arial"/>
          <w:sz w:val="20"/>
          <w:szCs w:val="20"/>
          <w:lang w:val="uk-UA" w:eastAsia="uk-UA"/>
        </w:rPr>
        <w:t xml:space="preserve"> </w:t>
      </w:r>
      <w:r w:rsidRPr="00EB1FFC">
        <w:rPr>
          <w:rFonts w:ascii="Arial" w:eastAsia="Times New Roman" w:hAnsi="Arial" w:cs="Arial"/>
          <w:sz w:val="20"/>
          <w:szCs w:val="20"/>
          <w:lang w:eastAsia="uk-UA"/>
        </w:rPr>
        <w:t>4</w:t>
      </w:r>
      <w:r w:rsidRPr="00EB1FFC">
        <w:rPr>
          <w:rFonts w:ascii="Arial" w:eastAsia="Times New Roman" w:hAnsi="Arial" w:cs="Arial"/>
          <w:sz w:val="20"/>
          <w:szCs w:val="20"/>
          <w:lang w:val="uk-UA" w:eastAsia="uk-UA"/>
        </w:rPr>
        <w:t>292 800</w:t>
      </w:r>
    </w:p>
    <w:p w14:paraId="6531AF5C" w14:textId="77777777" w:rsidR="00450D8F" w:rsidRPr="00EB1FFC" w:rsidRDefault="00450D8F" w:rsidP="00450D8F">
      <w:pPr>
        <w:pStyle w:val="NoSpacing"/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</w:pPr>
      <w:r w:rsidRPr="00EB1FFC">
        <w:rPr>
          <w:rFonts w:ascii="Arial" w:eastAsia="Times New Roman" w:hAnsi="Arial" w:cs="Arial"/>
          <w:sz w:val="20"/>
          <w:szCs w:val="20"/>
          <w:lang w:val="uk-UA" w:eastAsia="uk-UA"/>
        </w:rPr>
        <w:t xml:space="preserve">Fax: </w:t>
      </w:r>
      <w:r w:rsidRPr="00EB1FFC">
        <w:rPr>
          <w:rFonts w:ascii="Arial" w:eastAsia="Times New Roman" w:hAnsi="Arial" w:cs="Arial"/>
          <w:sz w:val="20"/>
          <w:szCs w:val="20"/>
          <w:lang w:eastAsia="uk-UA"/>
        </w:rPr>
        <w:t>(</w:t>
      </w:r>
      <w:r w:rsidRPr="00EB1FFC">
        <w:rPr>
          <w:rFonts w:ascii="Arial" w:eastAsia="Times New Roman" w:hAnsi="Arial" w:cs="Arial"/>
          <w:sz w:val="20"/>
          <w:szCs w:val="20"/>
          <w:lang w:val="uk-UA" w:eastAsia="uk-UA"/>
        </w:rPr>
        <w:t>2</w:t>
      </w:r>
      <w:r w:rsidRPr="00EB1FFC">
        <w:rPr>
          <w:rFonts w:ascii="Arial" w:eastAsia="Times New Roman" w:hAnsi="Arial" w:cs="Arial"/>
          <w:sz w:val="20"/>
          <w:szCs w:val="20"/>
          <w:lang w:eastAsia="uk-UA"/>
        </w:rPr>
        <w:t>48)</w:t>
      </w:r>
      <w:r w:rsidRPr="00EB1FFC">
        <w:rPr>
          <w:rFonts w:ascii="Arial" w:eastAsia="Times New Roman" w:hAnsi="Arial" w:cs="Arial"/>
          <w:sz w:val="20"/>
          <w:szCs w:val="20"/>
          <w:lang w:val="uk-UA" w:eastAsia="uk-UA"/>
        </w:rPr>
        <w:t xml:space="preserve"> </w:t>
      </w:r>
      <w:r w:rsidRPr="00EB1FFC">
        <w:rPr>
          <w:rFonts w:ascii="Arial" w:eastAsia="Times New Roman" w:hAnsi="Arial" w:cs="Arial"/>
          <w:sz w:val="20"/>
          <w:szCs w:val="20"/>
          <w:lang w:eastAsia="uk-UA"/>
        </w:rPr>
        <w:t>4</w:t>
      </w:r>
      <w:r w:rsidRPr="00EB1FFC">
        <w:rPr>
          <w:rFonts w:ascii="Arial" w:eastAsia="Times New Roman" w:hAnsi="Arial" w:cs="Arial"/>
          <w:sz w:val="20"/>
          <w:szCs w:val="20"/>
          <w:lang w:val="uk-UA" w:eastAsia="uk-UA"/>
        </w:rPr>
        <w:t>292 899</w:t>
      </w:r>
      <w:r w:rsidRPr="00EB1FFC"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  <w:t xml:space="preserve"> </w:t>
      </w:r>
    </w:p>
    <w:p w14:paraId="3E213EBA" w14:textId="77777777" w:rsidR="00450D8F" w:rsidRPr="00EB1FFC" w:rsidRDefault="00450D8F" w:rsidP="00450D8F">
      <w:pPr>
        <w:pStyle w:val="NoSpacing"/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</w:pPr>
    </w:p>
    <w:p w14:paraId="1C704B66" w14:textId="77777777" w:rsidR="00450D8F" w:rsidRPr="00EB1FFC" w:rsidRDefault="00450D8F" w:rsidP="00450D8F">
      <w:pPr>
        <w:pStyle w:val="NoSpacing"/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</w:pPr>
      <w:r w:rsidRPr="00EB1FFC"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  <w:t>Посольство України на Сейшельських островах (за сумісництвом):</w:t>
      </w:r>
    </w:p>
    <w:p w14:paraId="1B095C20" w14:textId="77777777" w:rsidR="00450D8F" w:rsidRPr="001A1D10" w:rsidRDefault="00450D8F" w:rsidP="00450D8F">
      <w:pPr>
        <w:pStyle w:val="NoSpacing"/>
        <w:rPr>
          <w:rFonts w:ascii="Arial" w:eastAsia="Times New Roman" w:hAnsi="Arial" w:cs="Arial"/>
          <w:bCs/>
          <w:sz w:val="20"/>
          <w:szCs w:val="20"/>
          <w:lang w:val="uk-UA" w:eastAsia="uk-UA"/>
        </w:rPr>
      </w:pPr>
      <w:r w:rsidRPr="00EB1FFC">
        <w:rPr>
          <w:rFonts w:ascii="Arial" w:eastAsia="Times New Roman" w:hAnsi="Arial" w:cs="Arial"/>
          <w:bCs/>
          <w:sz w:val="20"/>
          <w:szCs w:val="20"/>
          <w:lang w:val="uk-UA" w:eastAsia="uk-UA"/>
        </w:rPr>
        <w:t>Адреса: Woreda 17, Kebele 3, House 2116; Bole District, Addis-A</w:t>
      </w:r>
      <w:r w:rsidRPr="001A1D10">
        <w:rPr>
          <w:rFonts w:ascii="Arial" w:eastAsia="Times New Roman" w:hAnsi="Arial" w:cs="Arial"/>
          <w:bCs/>
          <w:sz w:val="20"/>
          <w:szCs w:val="20"/>
          <w:lang w:val="uk-UA" w:eastAsia="uk-UA"/>
        </w:rPr>
        <w:t xml:space="preserve">baba, Ethiopia P.O.Box 2358 </w:t>
      </w:r>
    </w:p>
    <w:p w14:paraId="512009D2" w14:textId="77777777" w:rsidR="00450D8F" w:rsidRPr="001A1D10" w:rsidRDefault="00450D8F" w:rsidP="00450D8F">
      <w:pPr>
        <w:pStyle w:val="NoSpacing"/>
        <w:rPr>
          <w:rFonts w:ascii="Arial" w:eastAsia="Times New Roman" w:hAnsi="Arial" w:cs="Arial"/>
          <w:bCs/>
          <w:sz w:val="20"/>
          <w:szCs w:val="20"/>
          <w:lang w:val="uk-UA" w:eastAsia="uk-UA"/>
        </w:rPr>
      </w:pPr>
      <w:r w:rsidRPr="001A1D10">
        <w:rPr>
          <w:rFonts w:ascii="Arial" w:eastAsia="Times New Roman" w:hAnsi="Arial" w:cs="Arial"/>
          <w:bCs/>
          <w:sz w:val="20"/>
          <w:szCs w:val="20"/>
          <w:lang w:val="uk-UA" w:eastAsia="uk-UA"/>
        </w:rPr>
        <w:t xml:space="preserve">Телефон: (00 251 11) 661 16 98, (00 251 11) 663 74 34 </w:t>
      </w:r>
    </w:p>
    <w:p w14:paraId="5525A118" w14:textId="77777777" w:rsidR="00450D8F" w:rsidRPr="001A1D10" w:rsidRDefault="00450D8F" w:rsidP="00450D8F">
      <w:pPr>
        <w:pStyle w:val="NoSpacing"/>
        <w:rPr>
          <w:rFonts w:ascii="Arial" w:eastAsia="Times New Roman" w:hAnsi="Arial" w:cs="Arial"/>
          <w:bCs/>
          <w:sz w:val="20"/>
          <w:szCs w:val="20"/>
          <w:lang w:val="uk-UA" w:eastAsia="uk-UA"/>
        </w:rPr>
      </w:pPr>
      <w:r w:rsidRPr="001A1D10">
        <w:rPr>
          <w:rFonts w:ascii="Arial" w:eastAsia="Times New Roman" w:hAnsi="Arial" w:cs="Arial"/>
          <w:bCs/>
          <w:sz w:val="20"/>
          <w:szCs w:val="20"/>
          <w:lang w:val="uk-UA" w:eastAsia="uk-UA"/>
        </w:rPr>
        <w:t xml:space="preserve">Факс: (00 251 11) 662 12 88 </w:t>
      </w:r>
    </w:p>
    <w:p w14:paraId="1FA1ED76" w14:textId="77777777" w:rsidR="00450D8F" w:rsidRPr="001A1D10" w:rsidRDefault="00450D8F" w:rsidP="00450D8F">
      <w:pPr>
        <w:pStyle w:val="NoSpacing"/>
        <w:rPr>
          <w:rFonts w:ascii="Arial" w:eastAsia="Times New Roman" w:hAnsi="Arial" w:cs="Arial"/>
          <w:bCs/>
          <w:sz w:val="20"/>
          <w:szCs w:val="20"/>
          <w:lang w:val="uk-UA" w:eastAsia="uk-UA"/>
        </w:rPr>
      </w:pPr>
      <w:r w:rsidRPr="001A1D10">
        <w:rPr>
          <w:rFonts w:ascii="Arial" w:eastAsia="Times New Roman" w:hAnsi="Arial" w:cs="Arial"/>
          <w:bCs/>
          <w:sz w:val="20"/>
          <w:szCs w:val="20"/>
          <w:lang w:val="uk-UA" w:eastAsia="uk-UA"/>
        </w:rPr>
        <w:t>E-mail: emb_et@mfa.gov.ua, ukremb@ethionet.et</w:t>
      </w:r>
    </w:p>
    <w:p w14:paraId="221F963F" w14:textId="77777777" w:rsidR="00450D8F" w:rsidRPr="001A1D10" w:rsidRDefault="00450D8F" w:rsidP="00450D8F">
      <w:pPr>
        <w:pStyle w:val="NoSpacing"/>
        <w:rPr>
          <w:rFonts w:ascii="Arial" w:eastAsia="Times New Roman" w:hAnsi="Arial" w:cs="Arial"/>
          <w:sz w:val="20"/>
          <w:szCs w:val="20"/>
          <w:lang w:val="uk-UA" w:eastAsia="uk-UA"/>
        </w:rPr>
      </w:pPr>
    </w:p>
    <w:p w14:paraId="30D3A237" w14:textId="77777777" w:rsidR="00450D8F" w:rsidRPr="001A1D10" w:rsidRDefault="00450D8F" w:rsidP="00450D8F">
      <w:pPr>
        <w:pStyle w:val="NoSpacing"/>
        <w:rPr>
          <w:rFonts w:ascii="Arial" w:hAnsi="Arial" w:cs="Arial"/>
          <w:sz w:val="20"/>
          <w:szCs w:val="20"/>
        </w:rPr>
      </w:pPr>
      <w:r w:rsidRPr="001A1D10">
        <w:rPr>
          <w:rFonts w:ascii="Arial" w:hAnsi="Arial" w:cs="Arial"/>
          <w:sz w:val="20"/>
          <w:szCs w:val="20"/>
        </w:rPr>
        <w:t>Телефон екстрен</w:t>
      </w:r>
      <w:r w:rsidRPr="001A1D10">
        <w:rPr>
          <w:rFonts w:ascii="Arial" w:hAnsi="Arial" w:cs="Arial"/>
          <w:sz w:val="20"/>
          <w:szCs w:val="20"/>
          <w:lang w:val="uk-UA"/>
        </w:rPr>
        <w:t>н</w:t>
      </w:r>
      <w:r w:rsidRPr="001A1D10">
        <w:rPr>
          <w:rFonts w:ascii="Arial" w:hAnsi="Arial" w:cs="Arial"/>
          <w:sz w:val="20"/>
          <w:szCs w:val="20"/>
        </w:rPr>
        <w:t>ої допомоги (поліція, швидка, пожежн</w:t>
      </w:r>
      <w:r w:rsidRPr="001A1D10">
        <w:rPr>
          <w:rFonts w:ascii="Arial" w:hAnsi="Arial" w:cs="Arial"/>
          <w:sz w:val="20"/>
          <w:szCs w:val="20"/>
          <w:lang w:val="uk-UA"/>
        </w:rPr>
        <w:t>а охорона</w:t>
      </w:r>
      <w:r w:rsidRPr="001A1D10">
        <w:rPr>
          <w:rFonts w:ascii="Arial" w:hAnsi="Arial" w:cs="Arial"/>
          <w:sz w:val="20"/>
          <w:szCs w:val="20"/>
        </w:rPr>
        <w:t xml:space="preserve">): 999 </w:t>
      </w:r>
    </w:p>
    <w:p w14:paraId="4202DBB7" w14:textId="77777777" w:rsidR="00450D8F" w:rsidRPr="001A1D10" w:rsidRDefault="00450D8F" w:rsidP="00450D8F">
      <w:pPr>
        <w:pStyle w:val="NoSpacing"/>
        <w:rPr>
          <w:rFonts w:ascii="Arial" w:hAnsi="Arial" w:cs="Arial"/>
          <w:sz w:val="20"/>
          <w:szCs w:val="20"/>
          <w:lang w:val="uk-UA"/>
        </w:rPr>
      </w:pPr>
      <w:r w:rsidRPr="001A1D10">
        <w:rPr>
          <w:rFonts w:ascii="Arial" w:hAnsi="Arial" w:cs="Arial"/>
          <w:sz w:val="20"/>
          <w:szCs w:val="20"/>
        </w:rPr>
        <w:t>Центральна лікарня - 999 або 38 80 00.</w:t>
      </w:r>
    </w:p>
    <w:p w14:paraId="02B3DD1E" w14:textId="77777777" w:rsidR="00450D8F" w:rsidRPr="001A1D10" w:rsidRDefault="00450D8F" w:rsidP="00450D8F">
      <w:pPr>
        <w:pStyle w:val="NoSpacing"/>
        <w:rPr>
          <w:rStyle w:val="A1"/>
          <w:rFonts w:ascii="Arial" w:hAnsi="Arial"/>
          <w:sz w:val="20"/>
          <w:szCs w:val="20"/>
          <w:lang w:val="uk-UA"/>
        </w:rPr>
      </w:pPr>
    </w:p>
    <w:p w14:paraId="49366F03" w14:textId="77777777" w:rsidR="00EB6579" w:rsidRPr="001A1D10" w:rsidRDefault="00EB6579" w:rsidP="00450D8F">
      <w:pPr>
        <w:pStyle w:val="NoSpacing"/>
        <w:rPr>
          <w:rStyle w:val="A1"/>
          <w:rFonts w:ascii="Arial" w:hAnsi="Arial"/>
          <w:sz w:val="20"/>
          <w:szCs w:val="20"/>
          <w:lang w:val="uk-UA"/>
        </w:rPr>
      </w:pPr>
    </w:p>
    <w:p w14:paraId="484D98E3" w14:textId="77777777" w:rsidR="00EB6579" w:rsidRPr="001A1D10" w:rsidRDefault="00EB6579" w:rsidP="00450D8F">
      <w:pPr>
        <w:pStyle w:val="NoSpacing"/>
        <w:rPr>
          <w:rStyle w:val="A1"/>
          <w:rFonts w:ascii="Arial" w:hAnsi="Arial"/>
          <w:sz w:val="20"/>
          <w:szCs w:val="20"/>
          <w:lang w:val="uk-UA"/>
        </w:rPr>
      </w:pPr>
    </w:p>
    <w:p w14:paraId="63EF224A" w14:textId="77777777" w:rsidR="00EB6579" w:rsidRPr="001A1D10" w:rsidRDefault="00EB6579" w:rsidP="00450D8F">
      <w:pPr>
        <w:pStyle w:val="NoSpacing"/>
        <w:rPr>
          <w:rStyle w:val="A1"/>
          <w:rFonts w:ascii="Arial" w:hAnsi="Arial"/>
          <w:sz w:val="20"/>
          <w:szCs w:val="20"/>
          <w:lang w:val="uk-UA"/>
        </w:rPr>
      </w:pPr>
    </w:p>
    <w:p w14:paraId="68036B50" w14:textId="77777777" w:rsidR="00972171" w:rsidRPr="001A1D10" w:rsidRDefault="00450D8F" w:rsidP="00E24CC7">
      <w:pPr>
        <w:jc w:val="center"/>
        <w:rPr>
          <w:rFonts w:ascii="Arial" w:hAnsi="Arial" w:cs="Arial"/>
          <w:sz w:val="20"/>
          <w:szCs w:val="20"/>
        </w:rPr>
      </w:pPr>
      <w:r w:rsidRPr="001A1D10">
        <w:rPr>
          <w:rStyle w:val="A1"/>
          <w:rFonts w:ascii="Arial" w:hAnsi="Arial"/>
          <w:sz w:val="20"/>
          <w:szCs w:val="20"/>
          <w:lang w:val="uk-UA"/>
        </w:rPr>
        <w:t>БАЖАЄМО ВАМ ПРИЄМНОГО ВІДПОЧИНКУ</w:t>
      </w:r>
      <w:r w:rsidRPr="001A1D10">
        <w:rPr>
          <w:rStyle w:val="A1"/>
          <w:rFonts w:ascii="Arial" w:hAnsi="Arial"/>
          <w:sz w:val="20"/>
          <w:szCs w:val="20"/>
        </w:rPr>
        <w:t>!</w:t>
      </w:r>
    </w:p>
    <w:sectPr w:rsidR="00972171" w:rsidRPr="001A1D10" w:rsidSect="00C748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8" w:right="566" w:bottom="851" w:left="709" w:header="709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9AE93" w14:textId="77777777" w:rsidR="00000C11" w:rsidRDefault="00000C11" w:rsidP="00B63E55">
      <w:r>
        <w:separator/>
      </w:r>
    </w:p>
  </w:endnote>
  <w:endnote w:type="continuationSeparator" w:id="0">
    <w:p w14:paraId="6F673B21" w14:textId="77777777" w:rsidR="00000C11" w:rsidRDefault="00000C11" w:rsidP="00B6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95192" w14:textId="77777777" w:rsidR="0012256D" w:rsidRDefault="001225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09668" w14:textId="77777777" w:rsidR="001315C2" w:rsidRPr="00356C23" w:rsidRDefault="00185788" w:rsidP="001315C2">
    <w:pPr>
      <w:pStyle w:val="Footer"/>
      <w:rPr>
        <w:sz w:val="18"/>
        <w:szCs w:val="18"/>
        <w:lang w:val="de-DE"/>
      </w:rPr>
    </w:pPr>
    <w:r w:rsidRPr="00356C23">
      <w:rPr>
        <w:sz w:val="18"/>
        <w:szCs w:val="18"/>
        <w:lang w:val="de-DE"/>
      </w:rPr>
      <w:t>24, Bulvarno – Kudr</w:t>
    </w:r>
    <w:r w:rsidR="00356458" w:rsidRPr="00356C23">
      <w:rPr>
        <w:sz w:val="18"/>
        <w:szCs w:val="18"/>
        <w:lang w:val="de-DE"/>
      </w:rPr>
      <w:t>i</w:t>
    </w:r>
    <w:r w:rsidRPr="00356C23">
      <w:rPr>
        <w:sz w:val="18"/>
        <w:szCs w:val="18"/>
        <w:lang w:val="de-DE"/>
      </w:rPr>
      <w:t>avska St</w:t>
    </w:r>
    <w:r w:rsidR="001315C2" w:rsidRPr="00356C23">
      <w:rPr>
        <w:sz w:val="18"/>
        <w:szCs w:val="18"/>
        <w:lang w:val="de-DE"/>
      </w:rPr>
      <w:t>.</w:t>
    </w:r>
  </w:p>
  <w:p w14:paraId="2216F02C" w14:textId="77777777" w:rsidR="001315C2" w:rsidRPr="00185788" w:rsidRDefault="001315C2" w:rsidP="001315C2">
    <w:pPr>
      <w:pStyle w:val="Footer"/>
      <w:rPr>
        <w:sz w:val="18"/>
        <w:szCs w:val="18"/>
        <w:lang w:val="de-DE"/>
      </w:rPr>
    </w:pPr>
    <w:r w:rsidRPr="00185788">
      <w:rPr>
        <w:sz w:val="18"/>
        <w:szCs w:val="18"/>
        <w:lang w:val="de-DE"/>
      </w:rPr>
      <w:t>01054, Kyiv</w:t>
    </w:r>
  </w:p>
  <w:p w14:paraId="65087A09" w14:textId="77777777" w:rsidR="001315C2" w:rsidRPr="00185788" w:rsidRDefault="001315C2" w:rsidP="001315C2">
    <w:pPr>
      <w:pStyle w:val="Footer"/>
      <w:rPr>
        <w:sz w:val="18"/>
        <w:szCs w:val="18"/>
        <w:lang w:val="de-DE"/>
      </w:rPr>
    </w:pPr>
    <w:r w:rsidRPr="00185788">
      <w:rPr>
        <w:sz w:val="18"/>
        <w:szCs w:val="18"/>
        <w:lang w:val="de-DE"/>
      </w:rPr>
      <w:t>Ukraine</w:t>
    </w:r>
  </w:p>
  <w:p w14:paraId="113E9200" w14:textId="77777777" w:rsidR="001315C2" w:rsidRPr="00185788" w:rsidRDefault="001315C2" w:rsidP="001315C2">
    <w:pPr>
      <w:pStyle w:val="Footer"/>
      <w:rPr>
        <w:sz w:val="18"/>
        <w:szCs w:val="18"/>
        <w:lang w:val="de-DE"/>
      </w:rPr>
    </w:pPr>
  </w:p>
  <w:p w14:paraId="2873BE9A" w14:textId="77777777" w:rsidR="0012256D" w:rsidRPr="0012256D" w:rsidRDefault="0012256D" w:rsidP="0012256D">
    <w:pPr>
      <w:tabs>
        <w:tab w:val="center" w:pos="4677"/>
        <w:tab w:val="right" w:pos="9355"/>
      </w:tabs>
      <w:rPr>
        <w:rFonts w:ascii="Calibri" w:eastAsia="Calibri" w:hAnsi="Calibri"/>
        <w:sz w:val="18"/>
        <w:szCs w:val="18"/>
        <w:lang w:val="de-DE" w:eastAsia="en-US"/>
      </w:rPr>
    </w:pPr>
    <w:r w:rsidRPr="0012256D">
      <w:rPr>
        <w:rFonts w:ascii="Calibri" w:eastAsia="Calibri" w:hAnsi="Calibri"/>
        <w:sz w:val="18"/>
        <w:szCs w:val="18"/>
        <w:lang w:val="de-DE" w:eastAsia="en-US"/>
      </w:rPr>
      <w:t>T: +38 (044) 495 00 60</w:t>
    </w:r>
  </w:p>
  <w:p w14:paraId="7B63E10D" w14:textId="77777777" w:rsidR="0012256D" w:rsidRPr="0012256D" w:rsidRDefault="0012256D" w:rsidP="0012256D">
    <w:pPr>
      <w:tabs>
        <w:tab w:val="center" w:pos="4677"/>
        <w:tab w:val="right" w:pos="9355"/>
      </w:tabs>
      <w:rPr>
        <w:rFonts w:ascii="Calibri" w:eastAsia="Calibri" w:hAnsi="Calibri"/>
        <w:sz w:val="18"/>
        <w:szCs w:val="18"/>
        <w:lang w:val="de-DE" w:eastAsia="en-US"/>
      </w:rPr>
    </w:pPr>
    <w:r w:rsidRPr="00356C23">
      <w:rPr>
        <w:rFonts w:ascii="Calibri" w:eastAsia="Calibri" w:hAnsi="Calibri"/>
        <w:sz w:val="18"/>
        <w:szCs w:val="18"/>
        <w:lang w:val="de-DE" w:eastAsia="en-US"/>
      </w:rPr>
      <w:t>T</w:t>
    </w:r>
    <w:r w:rsidRPr="0012256D">
      <w:rPr>
        <w:rFonts w:ascii="Calibri" w:eastAsia="Calibri" w:hAnsi="Calibri"/>
        <w:sz w:val="18"/>
        <w:szCs w:val="18"/>
        <w:lang w:val="de-DE" w:eastAsia="en-US"/>
      </w:rPr>
      <w:t>: +38 (044) 365 53 65</w:t>
    </w:r>
  </w:p>
  <w:p w14:paraId="41BD9806" w14:textId="77777777" w:rsidR="0012256D" w:rsidRPr="0012256D" w:rsidRDefault="0012256D" w:rsidP="0012256D">
    <w:pPr>
      <w:tabs>
        <w:tab w:val="center" w:pos="4677"/>
        <w:tab w:val="right" w:pos="9355"/>
      </w:tabs>
      <w:rPr>
        <w:rFonts w:ascii="Calibri" w:eastAsia="Calibri" w:hAnsi="Calibri"/>
        <w:b/>
        <w:sz w:val="18"/>
        <w:szCs w:val="18"/>
        <w:lang w:val="de-DE" w:eastAsia="en-US"/>
      </w:rPr>
    </w:pPr>
    <w:r w:rsidRPr="0012256D">
      <w:rPr>
        <w:rFonts w:ascii="Calibri" w:eastAsia="Calibri" w:hAnsi="Calibri"/>
        <w:b/>
        <w:sz w:val="18"/>
        <w:szCs w:val="18"/>
        <w:lang w:val="de-DE" w:eastAsia="en-US"/>
      </w:rPr>
      <w:t>www.coraltravel.ua</w:t>
    </w:r>
  </w:p>
  <w:p w14:paraId="217DF207" w14:textId="77777777" w:rsidR="009F609B" w:rsidRPr="00185788" w:rsidRDefault="009F609B" w:rsidP="00A106F7">
    <w:pPr>
      <w:pStyle w:val="Footer"/>
      <w:jc w:val="right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6022" w14:textId="77777777" w:rsidR="0012256D" w:rsidRDefault="001225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8D49F" w14:textId="77777777" w:rsidR="00000C11" w:rsidRDefault="00000C11" w:rsidP="00B63E55">
      <w:r>
        <w:separator/>
      </w:r>
    </w:p>
  </w:footnote>
  <w:footnote w:type="continuationSeparator" w:id="0">
    <w:p w14:paraId="4DC5816B" w14:textId="77777777" w:rsidR="00000C11" w:rsidRDefault="00000C11" w:rsidP="00B63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71BF6" w14:textId="77777777" w:rsidR="0012256D" w:rsidRDefault="001225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8BE1" w14:textId="77777777" w:rsidR="009F609B" w:rsidRDefault="00DB2E9C">
    <w:pPr>
      <w:pStyle w:val="Header"/>
    </w:pPr>
    <w:r>
      <w:rPr>
        <w:noProof/>
        <w:lang w:val="en-US"/>
      </w:rPr>
      <w:drawing>
        <wp:anchor distT="0" distB="485775" distL="114300" distR="114300" simplePos="0" relativeHeight="251657216" behindDoc="0" locked="0" layoutInCell="1" allowOverlap="1" wp14:anchorId="5A09DE56" wp14:editId="47A36AA6">
          <wp:simplePos x="0" y="0"/>
          <wp:positionH relativeFrom="column">
            <wp:posOffset>-2540</wp:posOffset>
          </wp:positionH>
          <wp:positionV relativeFrom="paragraph">
            <wp:posOffset>-12065</wp:posOffset>
          </wp:positionV>
          <wp:extent cx="2340000" cy="460539"/>
          <wp:effectExtent l="0" t="0" r="3175" b="0"/>
          <wp:wrapTopAndBottom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557" b="8913"/>
                  <a:stretch/>
                </pic:blipFill>
                <pic:spPr bwMode="auto">
                  <a:xfrm>
                    <a:off x="0" y="0"/>
                    <a:ext cx="2340000" cy="4605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E02F39" w14:textId="77777777" w:rsidR="009F609B" w:rsidRDefault="009F609B">
    <w:pPr>
      <w:pStyle w:val="Header"/>
    </w:pPr>
  </w:p>
  <w:p w14:paraId="74807A8A" w14:textId="77777777" w:rsidR="009F609B" w:rsidRDefault="009F60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1E28C" w14:textId="77777777" w:rsidR="0012256D" w:rsidRDefault="001225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AC7F57"/>
    <w:multiLevelType w:val="hybridMultilevel"/>
    <w:tmpl w:val="EAC400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B87A66"/>
    <w:multiLevelType w:val="hybridMultilevel"/>
    <w:tmpl w:val="B67425EE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B02C3"/>
    <w:multiLevelType w:val="hybridMultilevel"/>
    <w:tmpl w:val="1FBCB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E72A2"/>
    <w:multiLevelType w:val="hybridMultilevel"/>
    <w:tmpl w:val="732A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12596"/>
    <w:multiLevelType w:val="hybridMultilevel"/>
    <w:tmpl w:val="60760FF2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D36B3"/>
    <w:multiLevelType w:val="hybridMultilevel"/>
    <w:tmpl w:val="7646D0D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74E"/>
    <w:rsid w:val="00000C11"/>
    <w:rsid w:val="00040E41"/>
    <w:rsid w:val="000423CE"/>
    <w:rsid w:val="00050018"/>
    <w:rsid w:val="0006574E"/>
    <w:rsid w:val="000C6866"/>
    <w:rsid w:val="0012256D"/>
    <w:rsid w:val="00122D6E"/>
    <w:rsid w:val="001315C2"/>
    <w:rsid w:val="00185788"/>
    <w:rsid w:val="001A09D5"/>
    <w:rsid w:val="001A0A87"/>
    <w:rsid w:val="001A1D10"/>
    <w:rsid w:val="001A3FC3"/>
    <w:rsid w:val="001F71C8"/>
    <w:rsid w:val="00222246"/>
    <w:rsid w:val="002264E5"/>
    <w:rsid w:val="00280821"/>
    <w:rsid w:val="002A11A6"/>
    <w:rsid w:val="002B7755"/>
    <w:rsid w:val="002F04A1"/>
    <w:rsid w:val="00356458"/>
    <w:rsid w:val="00356C23"/>
    <w:rsid w:val="00363818"/>
    <w:rsid w:val="00374B16"/>
    <w:rsid w:val="003870ED"/>
    <w:rsid w:val="003A1A71"/>
    <w:rsid w:val="003B411C"/>
    <w:rsid w:val="003C528A"/>
    <w:rsid w:val="003C6964"/>
    <w:rsid w:val="00403BF2"/>
    <w:rsid w:val="00406D96"/>
    <w:rsid w:val="00422ABD"/>
    <w:rsid w:val="00450D8F"/>
    <w:rsid w:val="004D1945"/>
    <w:rsid w:val="004F34C4"/>
    <w:rsid w:val="00513E3F"/>
    <w:rsid w:val="00570C86"/>
    <w:rsid w:val="00613932"/>
    <w:rsid w:val="006279C0"/>
    <w:rsid w:val="0063244E"/>
    <w:rsid w:val="006472CB"/>
    <w:rsid w:val="00651BC5"/>
    <w:rsid w:val="00720D88"/>
    <w:rsid w:val="0077140A"/>
    <w:rsid w:val="00771C96"/>
    <w:rsid w:val="00790158"/>
    <w:rsid w:val="0083432F"/>
    <w:rsid w:val="008933EF"/>
    <w:rsid w:val="008D5691"/>
    <w:rsid w:val="009012C3"/>
    <w:rsid w:val="00901F54"/>
    <w:rsid w:val="00903742"/>
    <w:rsid w:val="00926016"/>
    <w:rsid w:val="00961A13"/>
    <w:rsid w:val="00972171"/>
    <w:rsid w:val="009A52C0"/>
    <w:rsid w:val="009F609B"/>
    <w:rsid w:val="00A106F7"/>
    <w:rsid w:val="00A3438E"/>
    <w:rsid w:val="00A56B99"/>
    <w:rsid w:val="00A62F65"/>
    <w:rsid w:val="00A7464F"/>
    <w:rsid w:val="00A77974"/>
    <w:rsid w:val="00AC43D6"/>
    <w:rsid w:val="00AC7A0E"/>
    <w:rsid w:val="00B2217A"/>
    <w:rsid w:val="00B553CA"/>
    <w:rsid w:val="00B63E55"/>
    <w:rsid w:val="00BC79E9"/>
    <w:rsid w:val="00BF6287"/>
    <w:rsid w:val="00C45CFB"/>
    <w:rsid w:val="00C57C2B"/>
    <w:rsid w:val="00C74861"/>
    <w:rsid w:val="00C813F1"/>
    <w:rsid w:val="00CC78F4"/>
    <w:rsid w:val="00D22593"/>
    <w:rsid w:val="00D35532"/>
    <w:rsid w:val="00D3601C"/>
    <w:rsid w:val="00D74C65"/>
    <w:rsid w:val="00D87A6F"/>
    <w:rsid w:val="00DB2E9C"/>
    <w:rsid w:val="00DB68CE"/>
    <w:rsid w:val="00DD023F"/>
    <w:rsid w:val="00E22884"/>
    <w:rsid w:val="00E24CC7"/>
    <w:rsid w:val="00E5034D"/>
    <w:rsid w:val="00E60B50"/>
    <w:rsid w:val="00E74D22"/>
    <w:rsid w:val="00EB1FFC"/>
    <w:rsid w:val="00EB6579"/>
    <w:rsid w:val="00EC5688"/>
    <w:rsid w:val="00EE67B7"/>
    <w:rsid w:val="00F24295"/>
    <w:rsid w:val="00F36519"/>
    <w:rsid w:val="00F625AF"/>
    <w:rsid w:val="00F639DA"/>
    <w:rsid w:val="00FA4761"/>
    <w:rsid w:val="00FE6EA5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B6A053"/>
  <w15:docId w15:val="{FA812FB0-BE26-4672-BE17-B1883CA4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4A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F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8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B77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E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63E55"/>
  </w:style>
  <w:style w:type="paragraph" w:styleId="Footer">
    <w:name w:val="footer"/>
    <w:basedOn w:val="Normal"/>
    <w:link w:val="FooterChar"/>
    <w:uiPriority w:val="99"/>
    <w:unhideWhenUsed/>
    <w:rsid w:val="00B63E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63E55"/>
  </w:style>
  <w:style w:type="paragraph" w:styleId="BalloonText">
    <w:name w:val="Balloon Text"/>
    <w:basedOn w:val="Normal"/>
    <w:link w:val="BalloonTextChar"/>
    <w:uiPriority w:val="99"/>
    <w:semiHidden/>
    <w:unhideWhenUsed/>
    <w:rsid w:val="00B63E55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B63E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C45CF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nhideWhenUsed/>
    <w:rsid w:val="002F04A1"/>
    <w:pPr>
      <w:spacing w:before="100" w:beforeAutospacing="1" w:after="100" w:afterAutospacing="1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7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qFormat/>
    <w:rsid w:val="002B7755"/>
    <w:pPr>
      <w:suppressAutoHyphens/>
    </w:pPr>
    <w:rPr>
      <w:rFonts w:cs="Calibri"/>
      <w:sz w:val="22"/>
      <w:szCs w:val="22"/>
      <w:lang w:eastAsia="ar-SA"/>
    </w:rPr>
  </w:style>
  <w:style w:type="character" w:customStyle="1" w:styleId="A1">
    <w:name w:val="A1"/>
    <w:rsid w:val="002B7755"/>
    <w:rPr>
      <w:rFonts w:cs="Arial"/>
      <w:b/>
      <w:bCs/>
      <w:i/>
      <w:iCs/>
      <w:color w:val="000000"/>
      <w:sz w:val="15"/>
      <w:szCs w:val="15"/>
    </w:rPr>
  </w:style>
  <w:style w:type="character" w:styleId="Emphasis">
    <w:name w:val="Emphasis"/>
    <w:qFormat/>
    <w:rsid w:val="002B7755"/>
    <w:rPr>
      <w:i/>
      <w:iCs/>
    </w:rPr>
  </w:style>
  <w:style w:type="character" w:styleId="Hyperlink">
    <w:name w:val="Hyperlink"/>
    <w:rsid w:val="00222246"/>
    <w:rPr>
      <w:color w:val="0000FF"/>
      <w:u w:val="single"/>
    </w:rPr>
  </w:style>
  <w:style w:type="paragraph" w:customStyle="1" w:styleId="Pa2">
    <w:name w:val="Pa2"/>
    <w:basedOn w:val="Default"/>
    <w:next w:val="Default"/>
    <w:rsid w:val="00222246"/>
    <w:pPr>
      <w:spacing w:line="241" w:lineRule="atLeast"/>
    </w:pPr>
    <w:rPr>
      <w:rFonts w:cs="Times New Roman"/>
      <w:color w:val="auto"/>
    </w:rPr>
  </w:style>
  <w:style w:type="paragraph" w:customStyle="1" w:styleId="Default">
    <w:name w:val="Default"/>
    <w:rsid w:val="0022224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uk-UA" w:eastAsia="uk-U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8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0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ipadvisor.mfa.gov.ua/?location=s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mu.gov.ua/news/novi-pravyla-vizdu-do-ie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86;&#1082;&#1091;&#1084;&#1077;&#1085;&#1090;&#1099;\MINE\CORAL\CORAL2012\&#1040;&#1044;&#1052;&#1048;&#1053;\&#1040;&#1044;&#1052;&#1048;&#1053;_&#1053;&#1054;&#1042;&#1067;&#1049;\BlankCoral_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3C318-A081-44AE-BADD-59D72451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BlankCoral_1</Template>
  <TotalTime>0</TotalTime>
  <Pages>3</Pages>
  <Words>1213</Words>
  <Characters>6920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parahina.nataliya</dc:creator>
  <cp:lastModifiedBy>Olena Horpyniuk | Coral Travel Ukraine</cp:lastModifiedBy>
  <cp:revision>3</cp:revision>
  <cp:lastPrinted>2019-10-11T13:48:00Z</cp:lastPrinted>
  <dcterms:created xsi:type="dcterms:W3CDTF">2023-12-07T14:45:00Z</dcterms:created>
  <dcterms:modified xsi:type="dcterms:W3CDTF">2024-09-26T13:41:00Z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1364187376</vt:i4>
  </property>
</Properties>
</file>