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7CEA" w14:textId="77777777" w:rsidR="002C2210" w:rsidRPr="0083130C" w:rsidRDefault="002C2210" w:rsidP="002C2210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ШАНОВНІ ТУРИСТИ!</w:t>
      </w:r>
    </w:p>
    <w:p w14:paraId="26A4C878" w14:textId="77777777" w:rsidR="002C2210" w:rsidRPr="0083130C" w:rsidRDefault="002C2210" w:rsidP="002C2210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1AAB7B90" w14:textId="77777777" w:rsidR="002C2210" w:rsidRPr="0083130C" w:rsidRDefault="002C2210" w:rsidP="002C2210">
      <w:pPr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83130C">
        <w:rPr>
          <w:rFonts w:ascii="Arial" w:hAnsi="Arial" w:cs="Arial"/>
          <w:b/>
          <w:i/>
          <w:sz w:val="20"/>
          <w:szCs w:val="20"/>
          <w:lang w:val="uk-UA"/>
        </w:rPr>
        <w:t>Дякуємо Вам за вибір нашої компанії і бажаємо добре провести Вашу довгоочікувану відпустку.</w:t>
      </w:r>
    </w:p>
    <w:p w14:paraId="3FB0003B" w14:textId="77777777" w:rsidR="002C2210" w:rsidRPr="0083130C" w:rsidRDefault="002C2210" w:rsidP="002C2210">
      <w:pPr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83130C">
        <w:rPr>
          <w:rFonts w:ascii="Arial" w:hAnsi="Arial" w:cs="Arial"/>
          <w:b/>
          <w:i/>
          <w:sz w:val="20"/>
          <w:szCs w:val="20"/>
          <w:lang w:val="uk-UA"/>
        </w:rPr>
        <w:t>Просимо Вас уважно ознайомитися з даною пам'яткою.</w:t>
      </w:r>
    </w:p>
    <w:p w14:paraId="5E05A4C2" w14:textId="77777777" w:rsidR="001D419A" w:rsidRPr="00EF0D22" w:rsidRDefault="001D419A" w:rsidP="001D419A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198E91B4" w14:textId="77777777" w:rsidR="001D419A" w:rsidRPr="00EF0D22" w:rsidRDefault="001D419A" w:rsidP="001D419A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Кіпру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https://tripadvisor.mfa.gov.ua/?location=cy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0D785719" w14:textId="7C830CEE" w:rsidR="001D419A" w:rsidRDefault="001D419A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11A38654" w14:textId="77777777" w:rsidR="00560631" w:rsidRDefault="00560631" w:rsidP="00560631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4964F1D9" w14:textId="77777777" w:rsidR="00560631" w:rsidRPr="00E10F1D" w:rsidRDefault="00560631" w:rsidP="00560631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705896F1" w14:textId="77777777" w:rsidR="00560631" w:rsidRPr="0083130C" w:rsidRDefault="00560631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5CB2101B" w14:textId="77777777" w:rsidR="00B30A91" w:rsidRPr="002A1326" w:rsidRDefault="00B30A91" w:rsidP="00B30A91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A1326">
        <w:rPr>
          <w:rFonts w:ascii="Arial" w:hAnsi="Arial" w:cs="Arial"/>
          <w:b/>
          <w:color w:val="000000"/>
          <w:sz w:val="20"/>
          <w:szCs w:val="20"/>
        </w:rPr>
        <w:t>При вильоті Вам необхідно мати при собі повний пакет документів</w:t>
      </w:r>
      <w:r w:rsidRPr="002A1326">
        <w:rPr>
          <w:rFonts w:ascii="Arial" w:hAnsi="Arial" w:cs="Arial"/>
          <w:color w:val="000000"/>
          <w:sz w:val="20"/>
          <w:szCs w:val="20"/>
        </w:rPr>
        <w:t>:</w:t>
      </w:r>
    </w:p>
    <w:p w14:paraId="3620B43A" w14:textId="77777777" w:rsidR="00B30A91" w:rsidRPr="002A1326" w:rsidRDefault="00B30A91" w:rsidP="00B30A91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віаквитки </w:t>
      </w:r>
      <w:r>
        <w:rPr>
          <w:rFonts w:ascii="Arial" w:hAnsi="Arial" w:cs="Arial"/>
          <w:color w:val="000000"/>
          <w:sz w:val="20"/>
          <w:szCs w:val="20"/>
          <w:lang w:val="uk-UA"/>
        </w:rPr>
        <w:t>в 2 сторони</w:t>
      </w:r>
    </w:p>
    <w:p w14:paraId="1FAED570" w14:textId="77777777" w:rsidR="00B30A91" w:rsidRPr="002A1326" w:rsidRDefault="00B30A91" w:rsidP="00B30A91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326">
        <w:rPr>
          <w:rFonts w:ascii="Arial" w:hAnsi="Arial" w:cs="Arial"/>
          <w:color w:val="000000"/>
          <w:sz w:val="20"/>
          <w:szCs w:val="20"/>
        </w:rPr>
        <w:t>біометричний паспорт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або </w:t>
      </w:r>
      <w:r w:rsidRPr="002A1326"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Pr="002A1326">
        <w:rPr>
          <w:rFonts w:ascii="Arial" w:hAnsi="Arial" w:cs="Arial"/>
          <w:color w:val="000000"/>
          <w:sz w:val="20"/>
          <w:szCs w:val="20"/>
        </w:rPr>
        <w:t>акордонний пас</w:t>
      </w:r>
      <w:r>
        <w:rPr>
          <w:rFonts w:ascii="Arial" w:hAnsi="Arial" w:cs="Arial"/>
          <w:color w:val="000000"/>
          <w:sz w:val="20"/>
          <w:szCs w:val="20"/>
        </w:rPr>
        <w:t>порт з діючою Шенгенською візою</w:t>
      </w:r>
    </w:p>
    <w:p w14:paraId="113EDE4A" w14:textId="77777777" w:rsidR="002C2210" w:rsidRPr="0083130C" w:rsidRDefault="002C2210" w:rsidP="00B6673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туристичний ваучер</w:t>
      </w:r>
    </w:p>
    <w:p w14:paraId="33E283FE" w14:textId="77777777" w:rsidR="002C2210" w:rsidRPr="0083130C" w:rsidRDefault="002C2210" w:rsidP="00B6673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страховий поліс</w:t>
      </w:r>
    </w:p>
    <w:p w14:paraId="13EE6937" w14:textId="77777777" w:rsidR="002C2210" w:rsidRPr="0083130C" w:rsidRDefault="00B30A91" w:rsidP="00B6673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B30A91">
        <w:rPr>
          <w:rFonts w:ascii="Arial" w:eastAsia="Calibri" w:hAnsi="Arial" w:cs="Arial"/>
          <w:sz w:val="20"/>
          <w:szCs w:val="20"/>
          <w:lang w:val="uk-UA" w:eastAsia="ar-SA"/>
        </w:rPr>
        <w:t>якщо з Вами їде дитина до 16 років - нотаріально завірене доручення/дозвіл на виїзд за кордон від кожного з батьків (усиновлювачів, опікунів), які не беруть участі в поїздці, свідоцтво про народження дитини</w:t>
      </w:r>
      <w:r w:rsidR="002C2210" w:rsidRPr="0083130C">
        <w:rPr>
          <w:rFonts w:ascii="Arial" w:hAnsi="Arial" w:cs="Arial"/>
          <w:sz w:val="20"/>
          <w:szCs w:val="20"/>
          <w:lang w:val="uk-UA"/>
        </w:rPr>
        <w:t>.</w:t>
      </w:r>
    </w:p>
    <w:p w14:paraId="3C471076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Всі документи ви повинні отримати</w:t>
      </w:r>
      <w:r w:rsidR="00992996">
        <w:rPr>
          <w:rFonts w:ascii="Arial" w:hAnsi="Arial" w:cs="Arial"/>
          <w:sz w:val="20"/>
          <w:szCs w:val="20"/>
          <w:lang w:val="uk-UA"/>
        </w:rPr>
        <w:t xml:space="preserve"> та роздрукувати</w:t>
      </w:r>
      <w:r w:rsidRPr="0083130C">
        <w:rPr>
          <w:rFonts w:ascii="Arial" w:hAnsi="Arial" w:cs="Arial"/>
          <w:sz w:val="20"/>
          <w:szCs w:val="20"/>
          <w:lang w:val="uk-UA"/>
        </w:rPr>
        <w:t xml:space="preserve"> завчасно, компанія Корал Тревел не видає документи в аеропорту.</w:t>
      </w:r>
    </w:p>
    <w:p w14:paraId="0D4F6286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3983787C" w14:textId="77777777" w:rsidR="002C2210" w:rsidRDefault="00B66737" w:rsidP="009929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5021A7">
        <w:rPr>
          <w:rFonts w:ascii="Arial" w:hAnsi="Arial" w:cs="Arial"/>
          <w:sz w:val="20"/>
          <w:szCs w:val="20"/>
        </w:rPr>
        <w:t>Ви самостійно реєструєтеся на свій рейс (</w:t>
      </w:r>
      <w:r w:rsidRPr="005021A7">
        <w:rPr>
          <w:rFonts w:ascii="Arial" w:hAnsi="Arial" w:cs="Arial"/>
          <w:b/>
          <w:sz w:val="20"/>
          <w:szCs w:val="20"/>
        </w:rPr>
        <w:t>реєстрація закінчується за 40 хвилин до вильоту</w:t>
      </w:r>
      <w:r w:rsidRPr="005021A7">
        <w:rPr>
          <w:rFonts w:ascii="Arial" w:hAnsi="Arial" w:cs="Arial"/>
          <w:sz w:val="20"/>
          <w:szCs w:val="20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</w:t>
      </w:r>
      <w:r w:rsidR="00992996">
        <w:rPr>
          <w:rFonts w:ascii="Arial" w:hAnsi="Arial" w:cs="Arial"/>
          <w:sz w:val="20"/>
          <w:szCs w:val="20"/>
        </w:rPr>
        <w:t xml:space="preserve"> </w:t>
      </w:r>
      <w:r w:rsidR="002C2210" w:rsidRPr="0083130C">
        <w:rPr>
          <w:rFonts w:ascii="Arial" w:hAnsi="Arial" w:cs="Arial"/>
          <w:sz w:val="20"/>
          <w:szCs w:val="20"/>
          <w:lang w:val="uk-UA"/>
        </w:rPr>
        <w:t>Якщо пасажир несвоєчасно прибув на реєстрацію, авіакомпанія має право не прийняти його на борт літака.</w:t>
      </w:r>
    </w:p>
    <w:p w14:paraId="03B203AB" w14:textId="77777777" w:rsidR="001E0729" w:rsidRDefault="001E0729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5F4369B2" w14:textId="77777777" w:rsidR="00B66737" w:rsidRDefault="001E0729" w:rsidP="002C2210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E0729">
        <w:rPr>
          <w:rFonts w:ascii="Arial" w:hAnsi="Arial" w:cs="Arial"/>
          <w:b/>
          <w:sz w:val="20"/>
          <w:szCs w:val="20"/>
          <w:lang w:val="uk-UA"/>
        </w:rPr>
        <w:t xml:space="preserve">Увага: </w:t>
      </w:r>
    </w:p>
    <w:p w14:paraId="383AC2CE" w14:textId="77777777" w:rsidR="00B66737" w:rsidRPr="00A76807" w:rsidRDefault="00B66737" w:rsidP="00B667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76807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41503D51" w14:textId="77777777" w:rsidR="00B66737" w:rsidRDefault="001E0729" w:rsidP="002C2210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E0729">
        <w:rPr>
          <w:rFonts w:ascii="Arial" w:hAnsi="Arial" w:cs="Arial"/>
          <w:b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3E4D1628" w14:textId="77777777" w:rsidR="001E0729" w:rsidRPr="001E0729" w:rsidRDefault="001E0729" w:rsidP="002C2210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E0729">
        <w:rPr>
          <w:rFonts w:ascii="Arial" w:hAnsi="Arial" w:cs="Arial"/>
          <w:b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2E57CC2E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7940DDC5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По прильоту на Кіпр Вам необхідно самостійно пройти паспортний контроль, зону митниці і забрати багаж. Біля виходу з будівлі аеропорту Вас зустрінуть гіди з табличками MTS GLOBE / CORAL TRAVEL і проводять до стійки, де у Вас заберуть частину ваучера і проводять на трансфер в готель. Ваша приймаюча сторона на території Кіпру вказана в ваучері. У представника приймаючої сторони Ви також отримаєте фірмовий конверт з інформацією про країну, а також з контактними телефонами офісу приймаючої сторони і гідів.</w:t>
      </w:r>
    </w:p>
    <w:p w14:paraId="4888BF55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12107F4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За міжнародними правилами поселення в номер готелю здійснюється після 14:00, виселення з номера - до 12:00, незалежно від часу вильоту / прильоту Вашого рейсу.</w:t>
      </w:r>
    </w:p>
    <w:p w14:paraId="2B3B00F2" w14:textId="77777777" w:rsidR="0039285E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Для Вашої зручності в кожному готелі обладнаний інформаційний стенд CORAL TRAVEL, з фотографією і номером мобільного телефону гіда і також графіком відвідувань гідом даного готелю. </w:t>
      </w:r>
      <w:r w:rsidR="0039285E" w:rsidRPr="0083130C">
        <w:rPr>
          <w:rFonts w:ascii="Arial" w:hAnsi="Arial" w:cs="Arial"/>
          <w:sz w:val="20"/>
          <w:szCs w:val="20"/>
          <w:lang w:val="uk-UA"/>
        </w:rPr>
        <w:t>У в</w:t>
      </w:r>
      <w:r w:rsidRPr="0083130C">
        <w:rPr>
          <w:rFonts w:ascii="Arial" w:hAnsi="Arial" w:cs="Arial"/>
          <w:sz w:val="20"/>
          <w:szCs w:val="20"/>
          <w:lang w:val="uk-UA"/>
        </w:rPr>
        <w:t>казан</w:t>
      </w:r>
      <w:r w:rsidR="0039285E" w:rsidRPr="0083130C">
        <w:rPr>
          <w:rFonts w:ascii="Arial" w:hAnsi="Arial" w:cs="Arial"/>
          <w:sz w:val="20"/>
          <w:szCs w:val="20"/>
          <w:lang w:val="uk-UA"/>
        </w:rPr>
        <w:t>ий</w:t>
      </w:r>
      <w:r w:rsidRPr="0083130C">
        <w:rPr>
          <w:rFonts w:ascii="Arial" w:hAnsi="Arial" w:cs="Arial"/>
          <w:sz w:val="20"/>
          <w:szCs w:val="20"/>
          <w:lang w:val="uk-UA"/>
        </w:rPr>
        <w:t xml:space="preserve"> в графіку час готельний гід готовий допомогти з усіх питань особисто, в інший робочий час - по вказаному телефону. </w:t>
      </w:r>
    </w:p>
    <w:p w14:paraId="11A00D92" w14:textId="77777777" w:rsidR="0039285E" w:rsidRPr="0083130C" w:rsidRDefault="0039285E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43562B8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Переконливо просимо Вас серйозно поставитися до інформаційної зустрічі в готелі, час якої призначить гід. На цій зустрічі Ви </w:t>
      </w:r>
      <w:r w:rsidR="0039285E" w:rsidRPr="0083130C">
        <w:rPr>
          <w:rFonts w:ascii="Arial" w:hAnsi="Arial" w:cs="Arial"/>
          <w:sz w:val="20"/>
          <w:szCs w:val="20"/>
          <w:lang w:val="uk-UA"/>
        </w:rPr>
        <w:t>отримаєте відомості про зворотній</w:t>
      </w:r>
      <w:r w:rsidRPr="0083130C">
        <w:rPr>
          <w:rFonts w:ascii="Arial" w:hAnsi="Arial" w:cs="Arial"/>
          <w:sz w:val="20"/>
          <w:szCs w:val="20"/>
          <w:lang w:val="uk-UA"/>
        </w:rPr>
        <w:t xml:space="preserve"> трансфер, регіон, екскурсії, заходи безпеки, послуги готелю і іншу корисну інформацію.</w:t>
      </w:r>
    </w:p>
    <w:p w14:paraId="4F190E06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Якщо під час відпочинку з Вами стався страховий випадок, слід зафіксувати факт його настання, зателефонувавши до представництва страхової компанії по телефону екстреного виклику якомога швидше! При </w:t>
      </w:r>
      <w:r w:rsidRPr="0083130C">
        <w:rPr>
          <w:rFonts w:ascii="Arial" w:hAnsi="Arial" w:cs="Arial"/>
          <w:sz w:val="20"/>
          <w:szCs w:val="20"/>
          <w:lang w:val="uk-UA"/>
        </w:rPr>
        <w:lastRenderedPageBreak/>
        <w:t>наявності страхового поліса обслуговування здійснюється безкоштовно або з наступною компенсацією витрат відповідно до умов страхування (див. Пам'ятку, прикладену до страхового полісу).</w:t>
      </w:r>
    </w:p>
    <w:p w14:paraId="0F3BEC93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За день до зворотного вильоту Ви зможете дізнатися час трансферу в аеропорт у готельного гіда або на інфо-стенді компанії CORAL TRAVEL. Прохання звільняти номера вчасно і не спізнюватися на трансфер. При виселенні з </w:t>
      </w:r>
      <w:r w:rsidR="0039285E" w:rsidRPr="0083130C">
        <w:rPr>
          <w:rFonts w:ascii="Arial" w:hAnsi="Arial" w:cs="Arial"/>
          <w:sz w:val="20"/>
          <w:szCs w:val="20"/>
          <w:lang w:val="uk-UA"/>
        </w:rPr>
        <w:t>готелю</w:t>
      </w:r>
      <w:r w:rsidRPr="0083130C">
        <w:rPr>
          <w:rFonts w:ascii="Arial" w:hAnsi="Arial" w:cs="Arial"/>
          <w:sz w:val="20"/>
          <w:szCs w:val="20"/>
          <w:lang w:val="uk-UA"/>
        </w:rPr>
        <w:t xml:space="preserve"> Вам необхідно здійснити оплату за можливі додаткові послуги (користування міні-баром, телефоном, СПА і т.д.).</w:t>
      </w:r>
    </w:p>
    <w:p w14:paraId="08EF8891" w14:textId="77777777" w:rsidR="0083130C" w:rsidRPr="0083130C" w:rsidRDefault="0083130C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856C8E3" w14:textId="77777777" w:rsidR="0083130C" w:rsidRPr="0083130C" w:rsidRDefault="0083130C" w:rsidP="0083130C">
      <w:pPr>
        <w:rPr>
          <w:rFonts w:ascii="Arial" w:hAnsi="Arial" w:cs="Arial"/>
          <w:sz w:val="20"/>
          <w:szCs w:val="20"/>
          <w:u w:val="single"/>
          <w:lang w:val="uk-UA"/>
        </w:rPr>
      </w:pPr>
      <w:r w:rsidRPr="0083130C">
        <w:rPr>
          <w:rFonts w:ascii="Arial" w:hAnsi="Arial" w:cs="Arial"/>
          <w:sz w:val="20"/>
          <w:szCs w:val="20"/>
          <w:u w:val="single"/>
          <w:lang w:val="uk-UA"/>
        </w:rPr>
        <w:t>Якщо у Вас заброньован</w:t>
      </w:r>
      <w:r>
        <w:rPr>
          <w:rFonts w:ascii="Arial" w:hAnsi="Arial" w:cs="Arial"/>
          <w:sz w:val="20"/>
          <w:szCs w:val="20"/>
          <w:u w:val="single"/>
          <w:lang w:val="uk-UA"/>
        </w:rPr>
        <w:t>ий</w:t>
      </w:r>
      <w:r w:rsidRPr="0083130C">
        <w:rPr>
          <w:rFonts w:ascii="Arial" w:hAnsi="Arial" w:cs="Arial"/>
          <w:sz w:val="20"/>
          <w:szCs w:val="20"/>
          <w:u w:val="single"/>
          <w:lang w:val="uk-UA"/>
        </w:rPr>
        <w:t xml:space="preserve"> груповий трансфер (шаттл):</w:t>
      </w:r>
    </w:p>
    <w:p w14:paraId="64659EBB" w14:textId="77777777" w:rsidR="0083130C" w:rsidRP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298745D9" w14:textId="77777777" w:rsidR="0083130C" w:rsidRPr="0083130C" w:rsidRDefault="0083130C" w:rsidP="0083130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По прильоту в Міжнародний аеропорт «Ларнака»:</w:t>
      </w:r>
    </w:p>
    <w:p w14:paraId="458F6E79" w14:textId="77777777" w:rsidR="0083130C" w:rsidRP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• після того, як туристи виходять із зони видачі багажу і проходять митн</w:t>
      </w:r>
      <w:r>
        <w:rPr>
          <w:rFonts w:ascii="Arial" w:hAnsi="Arial" w:cs="Arial"/>
          <w:sz w:val="20"/>
          <w:szCs w:val="20"/>
          <w:lang w:val="uk-UA"/>
        </w:rPr>
        <w:t>у</w:t>
      </w:r>
      <w:r w:rsidRPr="0083130C">
        <w:rPr>
          <w:rFonts w:ascii="Arial" w:hAnsi="Arial" w:cs="Arial"/>
          <w:sz w:val="20"/>
          <w:szCs w:val="20"/>
          <w:lang w:val="uk-UA"/>
        </w:rPr>
        <w:t xml:space="preserve"> зону, туристам необхідно знайти стійку «МТС</w:t>
      </w:r>
      <w:r w:rsidRPr="0083130C">
        <w:t xml:space="preserve"> </w:t>
      </w:r>
      <w:r w:rsidRPr="0083130C">
        <w:rPr>
          <w:rFonts w:ascii="Arial" w:hAnsi="Arial" w:cs="Arial"/>
          <w:sz w:val="20"/>
          <w:szCs w:val="20"/>
          <w:lang w:val="uk-UA"/>
        </w:rPr>
        <w:t>GLOBE», де знаходяться представники приймаючої компанії, які направляють туристів на трансфер;</w:t>
      </w:r>
    </w:p>
    <w:p w14:paraId="2A8DED3A" w14:textId="77777777" w:rsidR="0083130C" w:rsidRP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• зверніть увагу, що час очікування пасажирів шат</w:t>
      </w:r>
      <w:r>
        <w:rPr>
          <w:rFonts w:ascii="Arial" w:hAnsi="Arial" w:cs="Arial"/>
          <w:sz w:val="20"/>
          <w:szCs w:val="20"/>
          <w:lang w:val="uk-UA"/>
        </w:rPr>
        <w:t>т</w:t>
      </w:r>
      <w:r w:rsidRPr="0083130C">
        <w:rPr>
          <w:rFonts w:ascii="Arial" w:hAnsi="Arial" w:cs="Arial"/>
          <w:sz w:val="20"/>
          <w:szCs w:val="20"/>
          <w:lang w:val="uk-UA"/>
        </w:rPr>
        <w:t>лом становить близько 50 хвилин і на трансфер можуть бути об'єднані туристи з 2-3 рейсів.</w:t>
      </w:r>
    </w:p>
    <w:p w14:paraId="21D298AC" w14:textId="77777777" w:rsidR="0083130C" w:rsidRP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2737C6B8" w14:textId="77777777" w:rsidR="0083130C" w:rsidRPr="0083130C" w:rsidRDefault="0083130C" w:rsidP="0083130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Зворотний шаттл з готелю до Міжнародного аеропорту «Ларнака»:</w:t>
      </w:r>
    </w:p>
    <w:p w14:paraId="21CF3838" w14:textId="77777777" w:rsidR="0083130C" w:rsidRP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• час зворотного трансферу повідомляється туристу за 24-48 годин до вильоту рейсу;</w:t>
      </w:r>
    </w:p>
    <w:p w14:paraId="25AC78BD" w14:textId="77777777" w:rsid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• час відправлення зворотного трансферу з готелю в аеропорт повідомляється туристу на ресепшн готелю або у вигляді листа в номер.</w:t>
      </w:r>
    </w:p>
    <w:p w14:paraId="64A0AD92" w14:textId="77777777" w:rsid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32F9BC0" w14:textId="77777777" w:rsidR="0083130C" w:rsidRPr="0083130C" w:rsidRDefault="0083130C" w:rsidP="0083130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У разі виникнення питань щодо трансферу, контрактні телефони наступні:</w:t>
      </w:r>
    </w:p>
    <w:p w14:paraId="5476C2D4" w14:textId="1FA1A34A" w:rsidR="0083130C" w:rsidRP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• +357 24843434; +357 24843348 </w:t>
      </w:r>
    </w:p>
    <w:p w14:paraId="6B1D340E" w14:textId="77777777" w:rsidR="0083130C" w:rsidRPr="0083130C" w:rsidRDefault="0083130C" w:rsidP="0083130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• +357 99404991 (номер гарячої лінії в неробочий час офісу)</w:t>
      </w:r>
    </w:p>
    <w:p w14:paraId="5A62E349" w14:textId="77777777" w:rsidR="002C2210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1EB65E6F" w14:textId="77777777" w:rsidR="0083130C" w:rsidRDefault="0083130C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555185EA" w14:textId="77777777" w:rsidR="0083130C" w:rsidRPr="0083130C" w:rsidRDefault="0083130C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338B47B0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При виникненні питань, що виникають під час Вашого відпочинку, просимо звертатися до гідів приймаючої компанії:</w:t>
      </w:r>
    </w:p>
    <w:p w14:paraId="0149F113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CB219FB" w14:textId="77777777" w:rsidR="002C2210" w:rsidRPr="0083130C" w:rsidRDefault="002C2210" w:rsidP="002C2210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MTS GLOBE</w:t>
      </w:r>
    </w:p>
    <w:p w14:paraId="279B6EE1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Pavlimbeis House, 9 Stassinou Street</w:t>
      </w:r>
    </w:p>
    <w:p w14:paraId="12771CF4" w14:textId="1E236D60" w:rsidR="00A75682" w:rsidRDefault="004E363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Години роботи</w:t>
      </w:r>
      <w:r w:rsidR="00A75682">
        <w:rPr>
          <w:rFonts w:ascii="Arial" w:hAnsi="Arial" w:cs="Arial"/>
          <w:sz w:val="20"/>
          <w:szCs w:val="20"/>
          <w:lang w:val="uk-UA"/>
        </w:rPr>
        <w:t>:</w:t>
      </w:r>
    </w:p>
    <w:p w14:paraId="10F971AA" w14:textId="5027C754" w:rsidR="002C2210" w:rsidRDefault="004E363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08:3</w:t>
      </w:r>
      <w:r w:rsidR="002C2210" w:rsidRPr="0083130C">
        <w:rPr>
          <w:rFonts w:ascii="Arial" w:hAnsi="Arial" w:cs="Arial"/>
          <w:sz w:val="20"/>
          <w:szCs w:val="20"/>
          <w:lang w:val="uk-UA"/>
        </w:rPr>
        <w:t>0 - 1</w:t>
      </w:r>
      <w:r>
        <w:rPr>
          <w:rFonts w:ascii="Arial" w:hAnsi="Arial" w:cs="Arial"/>
          <w:sz w:val="20"/>
          <w:szCs w:val="20"/>
          <w:lang w:val="uk-UA"/>
        </w:rPr>
        <w:t>9</w:t>
      </w:r>
      <w:r w:rsidR="002C2210" w:rsidRPr="0083130C">
        <w:rPr>
          <w:rFonts w:ascii="Arial" w:hAnsi="Arial" w:cs="Arial"/>
          <w:sz w:val="20"/>
          <w:szCs w:val="20"/>
          <w:lang w:val="uk-UA"/>
        </w:rPr>
        <w:t>:00 з понеділка по п'ятницю</w:t>
      </w:r>
      <w:r w:rsidR="00A75682" w:rsidRPr="00A75682">
        <w:rPr>
          <w:rFonts w:ascii="Arial" w:hAnsi="Arial" w:cs="Arial"/>
          <w:sz w:val="20"/>
          <w:szCs w:val="20"/>
        </w:rPr>
        <w:t xml:space="preserve"> (</w:t>
      </w:r>
      <w:r w:rsidR="00A75682">
        <w:rPr>
          <w:rFonts w:ascii="Arial" w:hAnsi="Arial" w:cs="Arial"/>
          <w:sz w:val="20"/>
          <w:szCs w:val="20"/>
          <w:lang w:val="uk-UA"/>
        </w:rPr>
        <w:t>квітень- жовтень)</w:t>
      </w:r>
    </w:p>
    <w:p w14:paraId="2116B7FC" w14:textId="282F6C13" w:rsidR="00A75682" w:rsidRDefault="00A75682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09:00 - 17:00 </w:t>
      </w:r>
      <w:r w:rsidRPr="0083130C">
        <w:rPr>
          <w:rFonts w:ascii="Arial" w:hAnsi="Arial" w:cs="Arial"/>
          <w:sz w:val="20"/>
          <w:szCs w:val="20"/>
          <w:lang w:val="uk-UA"/>
        </w:rPr>
        <w:t>з понеділка по п'ятницю</w:t>
      </w:r>
      <w:r>
        <w:rPr>
          <w:rFonts w:ascii="Arial" w:hAnsi="Arial" w:cs="Arial"/>
          <w:sz w:val="20"/>
          <w:szCs w:val="20"/>
          <w:lang w:val="uk-UA"/>
        </w:rPr>
        <w:t xml:space="preserve"> (листопад- березень)</w:t>
      </w:r>
    </w:p>
    <w:p w14:paraId="3E51E1DB" w14:textId="4F05687E" w:rsidR="00A75682" w:rsidRDefault="00A75682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09:00- 13:00 субота, неділя (в незалежності від сезону)</w:t>
      </w:r>
    </w:p>
    <w:p w14:paraId="02F9EA0F" w14:textId="77777777" w:rsidR="00A75682" w:rsidRPr="00A75682" w:rsidRDefault="00A75682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C8A4044" w14:textId="77777777" w:rsidR="002C2210" w:rsidRPr="004E3630" w:rsidRDefault="002C2210" w:rsidP="002C2210">
      <w:pPr>
        <w:jc w:val="both"/>
        <w:rPr>
          <w:rFonts w:ascii="Arial" w:hAnsi="Arial" w:cs="Arial"/>
          <w:sz w:val="20"/>
          <w:szCs w:val="20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У робочий час номер телефону: + 357 </w:t>
      </w:r>
      <w:r w:rsidR="004E3630" w:rsidRPr="004E3630">
        <w:rPr>
          <w:rFonts w:ascii="Arial" w:hAnsi="Arial" w:cs="Arial"/>
          <w:sz w:val="20"/>
          <w:szCs w:val="20"/>
          <w:lang w:val="uk-UA"/>
        </w:rPr>
        <w:t>24 84</w:t>
      </w:r>
      <w:r w:rsidR="004E3630">
        <w:rPr>
          <w:rFonts w:ascii="Arial" w:hAnsi="Arial" w:cs="Arial"/>
          <w:sz w:val="20"/>
          <w:szCs w:val="20"/>
          <w:lang w:val="uk-UA"/>
        </w:rPr>
        <w:t xml:space="preserve"> </w:t>
      </w:r>
      <w:r w:rsidR="004E3630" w:rsidRPr="004E3630">
        <w:rPr>
          <w:rFonts w:ascii="Arial" w:hAnsi="Arial" w:cs="Arial"/>
          <w:sz w:val="20"/>
          <w:szCs w:val="20"/>
          <w:lang w:val="uk-UA"/>
        </w:rPr>
        <w:t>34</w:t>
      </w:r>
      <w:r w:rsidR="004E3630">
        <w:rPr>
          <w:rFonts w:ascii="Arial" w:hAnsi="Arial" w:cs="Arial"/>
          <w:sz w:val="20"/>
          <w:szCs w:val="20"/>
          <w:lang w:val="uk-UA"/>
        </w:rPr>
        <w:t xml:space="preserve"> </w:t>
      </w:r>
      <w:r w:rsidR="004E3630" w:rsidRPr="004E3630">
        <w:rPr>
          <w:rFonts w:ascii="Arial" w:hAnsi="Arial" w:cs="Arial"/>
          <w:sz w:val="20"/>
          <w:szCs w:val="20"/>
          <w:lang w:val="uk-UA"/>
        </w:rPr>
        <w:t>34</w:t>
      </w:r>
    </w:p>
    <w:p w14:paraId="6ED0470E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Номер телефону для роботи поза офісом (гаряча лінія): +357 </w:t>
      </w:r>
      <w:r w:rsidR="004E3630" w:rsidRPr="004E3630">
        <w:rPr>
          <w:rFonts w:ascii="Arial" w:hAnsi="Arial" w:cs="Arial"/>
          <w:sz w:val="20"/>
          <w:szCs w:val="20"/>
          <w:lang w:val="uk-UA"/>
        </w:rPr>
        <w:t>99</w:t>
      </w:r>
      <w:r w:rsidR="004E3630">
        <w:rPr>
          <w:rFonts w:ascii="Arial" w:hAnsi="Arial" w:cs="Arial"/>
          <w:sz w:val="20"/>
          <w:szCs w:val="20"/>
          <w:lang w:val="uk-UA"/>
        </w:rPr>
        <w:t xml:space="preserve"> </w:t>
      </w:r>
      <w:r w:rsidR="004E3630" w:rsidRPr="004E3630">
        <w:rPr>
          <w:rFonts w:ascii="Arial" w:hAnsi="Arial" w:cs="Arial"/>
          <w:sz w:val="20"/>
          <w:szCs w:val="20"/>
          <w:lang w:val="uk-UA"/>
        </w:rPr>
        <w:t>40</w:t>
      </w:r>
      <w:r w:rsidR="004E3630">
        <w:rPr>
          <w:rFonts w:ascii="Arial" w:hAnsi="Arial" w:cs="Arial"/>
          <w:sz w:val="20"/>
          <w:szCs w:val="20"/>
          <w:lang w:val="uk-UA"/>
        </w:rPr>
        <w:t xml:space="preserve"> </w:t>
      </w:r>
      <w:r w:rsidR="004E3630" w:rsidRPr="004E3630">
        <w:rPr>
          <w:rFonts w:ascii="Arial" w:hAnsi="Arial" w:cs="Arial"/>
          <w:sz w:val="20"/>
          <w:szCs w:val="20"/>
          <w:lang w:val="uk-UA"/>
        </w:rPr>
        <w:t>49</w:t>
      </w:r>
      <w:r w:rsidR="004E3630">
        <w:rPr>
          <w:rFonts w:ascii="Arial" w:hAnsi="Arial" w:cs="Arial"/>
          <w:sz w:val="20"/>
          <w:szCs w:val="20"/>
          <w:lang w:val="uk-UA"/>
        </w:rPr>
        <w:t xml:space="preserve"> </w:t>
      </w:r>
      <w:r w:rsidR="004E3630" w:rsidRPr="004E3630">
        <w:rPr>
          <w:rFonts w:ascii="Arial" w:hAnsi="Arial" w:cs="Arial"/>
          <w:sz w:val="20"/>
          <w:szCs w:val="20"/>
          <w:lang w:val="uk-UA"/>
        </w:rPr>
        <w:t>91</w:t>
      </w:r>
    </w:p>
    <w:p w14:paraId="4742DE38" w14:textId="77777777" w:rsidR="0039285E" w:rsidRPr="0083130C" w:rsidRDefault="0039285E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F3AF48D" w14:textId="77777777" w:rsidR="002C2210" w:rsidRPr="0083130C" w:rsidRDefault="002C2210" w:rsidP="002C2210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Додаткова інформація:</w:t>
      </w:r>
    </w:p>
    <w:p w14:paraId="43C4B05F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BAEFCC2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Екстрені телефони 112 - телефон порятунку (швидка допомога, поліція, пожежна)</w:t>
      </w:r>
    </w:p>
    <w:p w14:paraId="33238CEC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192 - нічні аптеки (довідкова)</w:t>
      </w:r>
    </w:p>
    <w:p w14:paraId="75E209AE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Тисяча чотиреста сорок один - служба порятунку (авіа та морська)</w:t>
      </w:r>
    </w:p>
    <w:p w14:paraId="7B9A5124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6A27D8DF" w14:textId="77777777" w:rsidR="002C2210" w:rsidRPr="0083130C" w:rsidRDefault="002C2210" w:rsidP="002C2210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Міські поліцейські управління:</w:t>
      </w:r>
    </w:p>
    <w:p w14:paraId="15B7DA86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+357 22802020 - Нікосія</w:t>
      </w:r>
    </w:p>
    <w:p w14:paraId="494715A7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+357 25805050 - Лімасол</w:t>
      </w:r>
    </w:p>
    <w:p w14:paraId="471692BE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+357 24804040 - Ларнака</w:t>
      </w:r>
    </w:p>
    <w:p w14:paraId="48084C27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+357 26806060 - Пафос</w:t>
      </w:r>
    </w:p>
    <w:p w14:paraId="015E58CD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1B8161C7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b/>
          <w:sz w:val="20"/>
          <w:szCs w:val="20"/>
          <w:lang w:val="uk-UA"/>
        </w:rPr>
        <w:t>Посольство України в Республіці Кіпр</w:t>
      </w:r>
      <w:r w:rsidRPr="0083130C">
        <w:rPr>
          <w:rFonts w:ascii="Arial" w:hAnsi="Arial" w:cs="Arial"/>
          <w:sz w:val="20"/>
          <w:szCs w:val="20"/>
          <w:lang w:val="uk-UA"/>
        </w:rPr>
        <w:t>: Кіпр, 2415 Нікосія, Енгом, Македонітісса,</w:t>
      </w:r>
    </w:p>
    <w:p w14:paraId="4D90D6B3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вул. Андреа Міаулі, 10</w:t>
      </w:r>
    </w:p>
    <w:p w14:paraId="48897A57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Тел .: + 357 22 464380</w:t>
      </w:r>
    </w:p>
    <w:p w14:paraId="5D272D93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Факс: + 357 22 464381</w:t>
      </w:r>
    </w:p>
    <w:p w14:paraId="430C55AA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lastRenderedPageBreak/>
        <w:t>E-mail: emb_cy@mfa.gov.ua</w:t>
      </w:r>
    </w:p>
    <w:p w14:paraId="4B3F3EDD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545B7189" w14:textId="77777777" w:rsidR="002C2210" w:rsidRPr="0083130C" w:rsidRDefault="002C2210" w:rsidP="002C2210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531F7906" w14:textId="77777777" w:rsidR="00972171" w:rsidRPr="00B66737" w:rsidRDefault="0039285E" w:rsidP="0039285E">
      <w:pPr>
        <w:jc w:val="center"/>
        <w:rPr>
          <w:rFonts w:ascii="Arial" w:hAnsi="Arial" w:cs="Arial"/>
          <w:b/>
          <w:i/>
          <w:sz w:val="20"/>
          <w:szCs w:val="20"/>
          <w:lang w:val="uk-UA"/>
        </w:rPr>
      </w:pPr>
      <w:r w:rsidRPr="00B66737">
        <w:rPr>
          <w:rFonts w:ascii="Arial" w:hAnsi="Arial" w:cs="Arial"/>
          <w:b/>
          <w:i/>
          <w:sz w:val="20"/>
          <w:szCs w:val="20"/>
          <w:lang w:val="uk-UA"/>
        </w:rPr>
        <w:t>БАЖАЄМО ВАМ ПРИЄМНОГО ВІДПОЧИНКУ!</w:t>
      </w:r>
    </w:p>
    <w:sectPr w:rsidR="00972171" w:rsidRPr="00B66737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3F6D" w14:textId="77777777" w:rsidR="00982355" w:rsidRDefault="00982355" w:rsidP="00B63E55">
      <w:r>
        <w:separator/>
      </w:r>
    </w:p>
  </w:endnote>
  <w:endnote w:type="continuationSeparator" w:id="0">
    <w:p w14:paraId="6A2C2862" w14:textId="77777777" w:rsidR="00982355" w:rsidRDefault="00982355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648A" w14:textId="77777777" w:rsidR="003A3C1B" w:rsidRDefault="003A3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93EF" w14:textId="77777777" w:rsidR="001315C2" w:rsidRPr="00560631" w:rsidRDefault="00185788" w:rsidP="001315C2">
    <w:pPr>
      <w:pStyle w:val="Footer"/>
      <w:rPr>
        <w:sz w:val="18"/>
        <w:szCs w:val="18"/>
        <w:lang w:val="de-DE"/>
      </w:rPr>
    </w:pPr>
    <w:r w:rsidRPr="00560631">
      <w:rPr>
        <w:sz w:val="18"/>
        <w:szCs w:val="18"/>
        <w:lang w:val="de-DE"/>
      </w:rPr>
      <w:t>24, Bulvarno – Kudr</w:t>
    </w:r>
    <w:r w:rsidR="00356458" w:rsidRPr="00560631">
      <w:rPr>
        <w:sz w:val="18"/>
        <w:szCs w:val="18"/>
        <w:lang w:val="de-DE"/>
      </w:rPr>
      <w:t>i</w:t>
    </w:r>
    <w:r w:rsidRPr="00560631">
      <w:rPr>
        <w:sz w:val="18"/>
        <w:szCs w:val="18"/>
        <w:lang w:val="de-DE"/>
      </w:rPr>
      <w:t>avska St</w:t>
    </w:r>
    <w:r w:rsidR="001315C2" w:rsidRPr="00560631">
      <w:rPr>
        <w:sz w:val="18"/>
        <w:szCs w:val="18"/>
        <w:lang w:val="de-DE"/>
      </w:rPr>
      <w:t>.</w:t>
    </w:r>
  </w:p>
  <w:p w14:paraId="2A652AEA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062C2CDA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67C15280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7E86F840" w14:textId="77777777" w:rsidR="003A3C1B" w:rsidRPr="003A3C1B" w:rsidRDefault="003A3C1B" w:rsidP="003A3C1B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3A3C1B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1AEEA3D7" w14:textId="77777777" w:rsidR="003A3C1B" w:rsidRPr="003A3C1B" w:rsidRDefault="003A3C1B" w:rsidP="003A3C1B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560631">
      <w:rPr>
        <w:rFonts w:ascii="Calibri" w:eastAsia="Calibri" w:hAnsi="Calibri"/>
        <w:sz w:val="18"/>
        <w:szCs w:val="18"/>
        <w:lang w:val="de-DE" w:eastAsia="en-US"/>
      </w:rPr>
      <w:t>T</w:t>
    </w:r>
    <w:r w:rsidRPr="003A3C1B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50103ADB" w14:textId="77777777" w:rsidR="003A3C1B" w:rsidRPr="003A3C1B" w:rsidRDefault="003A3C1B" w:rsidP="003A3C1B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3A3C1B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19AED5E7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12A2" w14:textId="77777777" w:rsidR="003A3C1B" w:rsidRDefault="003A3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B65D" w14:textId="77777777" w:rsidR="00982355" w:rsidRDefault="00982355" w:rsidP="00B63E55">
      <w:r>
        <w:separator/>
      </w:r>
    </w:p>
  </w:footnote>
  <w:footnote w:type="continuationSeparator" w:id="0">
    <w:p w14:paraId="4937D0D5" w14:textId="77777777" w:rsidR="00982355" w:rsidRDefault="00982355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344D" w14:textId="77777777" w:rsidR="003A3C1B" w:rsidRDefault="003A3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F4D6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284AE669" wp14:editId="5C7619DE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28AC9" w14:textId="77777777" w:rsidR="009F609B" w:rsidRDefault="009F609B">
    <w:pPr>
      <w:pStyle w:val="Header"/>
    </w:pPr>
  </w:p>
  <w:p w14:paraId="62C32113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D235" w14:textId="77777777" w:rsidR="003A3C1B" w:rsidRDefault="003A3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3FA"/>
    <w:multiLevelType w:val="hybridMultilevel"/>
    <w:tmpl w:val="1C8C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946"/>
    <w:multiLevelType w:val="hybridMultilevel"/>
    <w:tmpl w:val="FD0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A66"/>
    <w:multiLevelType w:val="hybridMultilevel"/>
    <w:tmpl w:val="B67425E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10E8"/>
    <w:multiLevelType w:val="hybridMultilevel"/>
    <w:tmpl w:val="A8C2915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40E41"/>
    <w:rsid w:val="000423CE"/>
    <w:rsid w:val="00050018"/>
    <w:rsid w:val="0006574E"/>
    <w:rsid w:val="000C6866"/>
    <w:rsid w:val="00122D6E"/>
    <w:rsid w:val="001315C2"/>
    <w:rsid w:val="00185788"/>
    <w:rsid w:val="001A3FC3"/>
    <w:rsid w:val="001D419A"/>
    <w:rsid w:val="001E0729"/>
    <w:rsid w:val="001F71C8"/>
    <w:rsid w:val="00280821"/>
    <w:rsid w:val="002A11A6"/>
    <w:rsid w:val="002B7755"/>
    <w:rsid w:val="002C2210"/>
    <w:rsid w:val="002F04A1"/>
    <w:rsid w:val="003313FC"/>
    <w:rsid w:val="00356458"/>
    <w:rsid w:val="00374B16"/>
    <w:rsid w:val="003870ED"/>
    <w:rsid w:val="0039285E"/>
    <w:rsid w:val="003A1A71"/>
    <w:rsid w:val="003A3C1B"/>
    <w:rsid w:val="003B411C"/>
    <w:rsid w:val="003C528A"/>
    <w:rsid w:val="003C6964"/>
    <w:rsid w:val="00403BF2"/>
    <w:rsid w:val="00406D96"/>
    <w:rsid w:val="0041237B"/>
    <w:rsid w:val="00422ABD"/>
    <w:rsid w:val="004B45CD"/>
    <w:rsid w:val="004E3630"/>
    <w:rsid w:val="004F34C4"/>
    <w:rsid w:val="00513E3F"/>
    <w:rsid w:val="005152CB"/>
    <w:rsid w:val="00531B6E"/>
    <w:rsid w:val="00557CE1"/>
    <w:rsid w:val="00560631"/>
    <w:rsid w:val="00570C86"/>
    <w:rsid w:val="00613932"/>
    <w:rsid w:val="006279C0"/>
    <w:rsid w:val="0063244E"/>
    <w:rsid w:val="00651BC5"/>
    <w:rsid w:val="00720D88"/>
    <w:rsid w:val="0077140A"/>
    <w:rsid w:val="00771C96"/>
    <w:rsid w:val="0083130C"/>
    <w:rsid w:val="008933EF"/>
    <w:rsid w:val="008C451A"/>
    <w:rsid w:val="008D5691"/>
    <w:rsid w:val="009012C3"/>
    <w:rsid w:val="00901F54"/>
    <w:rsid w:val="00903742"/>
    <w:rsid w:val="00926016"/>
    <w:rsid w:val="00961A13"/>
    <w:rsid w:val="00972171"/>
    <w:rsid w:val="00982355"/>
    <w:rsid w:val="00992996"/>
    <w:rsid w:val="009A52C0"/>
    <w:rsid w:val="009F609B"/>
    <w:rsid w:val="00A106F7"/>
    <w:rsid w:val="00A3438E"/>
    <w:rsid w:val="00A56B99"/>
    <w:rsid w:val="00A7464F"/>
    <w:rsid w:val="00A75682"/>
    <w:rsid w:val="00A77974"/>
    <w:rsid w:val="00AC43D6"/>
    <w:rsid w:val="00B2217A"/>
    <w:rsid w:val="00B30A91"/>
    <w:rsid w:val="00B553CA"/>
    <w:rsid w:val="00B63E55"/>
    <w:rsid w:val="00B66737"/>
    <w:rsid w:val="00BC79E9"/>
    <w:rsid w:val="00BF6287"/>
    <w:rsid w:val="00C45CFB"/>
    <w:rsid w:val="00C57C2B"/>
    <w:rsid w:val="00C74861"/>
    <w:rsid w:val="00C813F1"/>
    <w:rsid w:val="00CC78F4"/>
    <w:rsid w:val="00D22593"/>
    <w:rsid w:val="00D35532"/>
    <w:rsid w:val="00D3601C"/>
    <w:rsid w:val="00D74C65"/>
    <w:rsid w:val="00D87A6F"/>
    <w:rsid w:val="00DB2E9C"/>
    <w:rsid w:val="00DD023F"/>
    <w:rsid w:val="00E22884"/>
    <w:rsid w:val="00E60B50"/>
    <w:rsid w:val="00E74D22"/>
    <w:rsid w:val="00EC5688"/>
    <w:rsid w:val="00EE67B7"/>
    <w:rsid w:val="00F36519"/>
    <w:rsid w:val="00F625AF"/>
    <w:rsid w:val="00F639DA"/>
    <w:rsid w:val="00FA39A5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0A027E"/>
  <w15:docId w15:val="{5F5D3CD6-B544-4EE2-934A-7C27CE5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styleId="ListParagraph">
    <w:name w:val="List Paragraph"/>
    <w:basedOn w:val="Normal"/>
    <w:uiPriority w:val="34"/>
    <w:qFormat/>
    <w:rsid w:val="00331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3FA4-8BBD-4223-9485-B8E37EF5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Viktoriia Tarasova  | Coral Travel Ukraine</cp:lastModifiedBy>
  <cp:revision>13</cp:revision>
  <cp:lastPrinted>2019-10-11T13:48:00Z</cp:lastPrinted>
  <dcterms:created xsi:type="dcterms:W3CDTF">2021-02-17T09:37:00Z</dcterms:created>
  <dcterms:modified xsi:type="dcterms:W3CDTF">2024-10-01T11:24:00Z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